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2C79" w14:textId="60BCA871" w:rsidR="0075726A" w:rsidRPr="00F75539" w:rsidRDefault="0075726A" w:rsidP="0075726A">
      <w:pPr>
        <w:pBdr>
          <w:top w:val="nil"/>
          <w:left w:val="nil"/>
          <w:bottom w:val="nil"/>
          <w:right w:val="nil"/>
          <w:between w:val="nil"/>
        </w:pBdr>
        <w:spacing w:after="80"/>
        <w:jc w:val="center"/>
        <w:rPr>
          <w:rFonts w:ascii="Calibri" w:eastAsia="Calibri" w:hAnsi="Calibri" w:cs="Calibri"/>
          <w:color w:val="0F4761"/>
          <w:sz w:val="40"/>
          <w:szCs w:val="40"/>
          <w:lang w:val="fr-CA"/>
        </w:rPr>
      </w:pPr>
      <w:r w:rsidRPr="00F75539">
        <w:rPr>
          <w:rFonts w:ascii="Calibri" w:eastAsia="Calibri" w:hAnsi="Calibri" w:cs="Calibri"/>
          <w:color w:val="0F4761"/>
          <w:sz w:val="40"/>
          <w:szCs w:val="40"/>
          <w:lang w:val="fr-CA"/>
        </w:rPr>
        <w:t>Document</w:t>
      </w:r>
      <w:r>
        <w:rPr>
          <w:rFonts w:ascii="Calibri" w:eastAsia="Calibri" w:hAnsi="Calibri" w:cs="Calibri"/>
          <w:color w:val="0F4761"/>
          <w:sz w:val="40"/>
          <w:szCs w:val="40"/>
          <w:lang w:val="fr-CA"/>
        </w:rPr>
        <w:t> </w:t>
      </w:r>
      <w:r w:rsidRPr="00F75539">
        <w:rPr>
          <w:rFonts w:ascii="Calibri" w:eastAsia="Calibri" w:hAnsi="Calibri" w:cs="Calibri"/>
          <w:color w:val="0F4761"/>
          <w:sz w:val="40"/>
          <w:szCs w:val="40"/>
          <w:lang w:val="fr-CA"/>
        </w:rPr>
        <w:t>1. Note d</w:t>
      </w:r>
      <w:r>
        <w:rPr>
          <w:rFonts w:ascii="Calibri" w:eastAsia="Calibri" w:hAnsi="Calibri" w:cs="Calibri"/>
          <w:color w:val="0F4761"/>
          <w:sz w:val="40"/>
          <w:szCs w:val="40"/>
          <w:lang w:val="fr-CA"/>
        </w:rPr>
        <w:t>’</w:t>
      </w:r>
      <w:r w:rsidRPr="00F75539">
        <w:rPr>
          <w:rFonts w:ascii="Calibri" w:eastAsia="Calibri" w:hAnsi="Calibri" w:cs="Calibri"/>
          <w:color w:val="0F4761"/>
          <w:sz w:val="40"/>
          <w:szCs w:val="40"/>
          <w:lang w:val="fr-CA"/>
        </w:rPr>
        <w:t>information sur l</w:t>
      </w:r>
      <w:r>
        <w:rPr>
          <w:rFonts w:ascii="Calibri" w:eastAsia="Calibri" w:hAnsi="Calibri" w:cs="Calibri"/>
          <w:color w:val="0F4761"/>
          <w:sz w:val="40"/>
          <w:szCs w:val="40"/>
          <w:lang w:val="fr-CA"/>
        </w:rPr>
        <w:t>’</w:t>
      </w:r>
      <w:r w:rsidRPr="00F75539">
        <w:rPr>
          <w:rFonts w:ascii="Calibri" w:eastAsia="Calibri" w:hAnsi="Calibri" w:cs="Calibri"/>
          <w:color w:val="0F4761"/>
          <w:sz w:val="40"/>
          <w:szCs w:val="40"/>
          <w:lang w:val="fr-CA"/>
        </w:rPr>
        <w:t xml:space="preserve">Initiative </w:t>
      </w:r>
      <w:r w:rsidR="003B0799">
        <w:rPr>
          <w:rFonts w:ascii="Calibri" w:eastAsia="Calibri" w:hAnsi="Calibri" w:cs="Calibri"/>
          <w:color w:val="0F4761"/>
          <w:sz w:val="40"/>
          <w:szCs w:val="40"/>
          <w:lang w:val="fr-CA"/>
        </w:rPr>
        <w:t xml:space="preserve">Cœur de la </w:t>
      </w:r>
      <w:r w:rsidRPr="00F75539">
        <w:rPr>
          <w:rFonts w:ascii="Calibri" w:eastAsia="Calibri" w:hAnsi="Calibri" w:cs="Calibri"/>
          <w:color w:val="0F4761"/>
          <w:sz w:val="40"/>
          <w:szCs w:val="40"/>
          <w:lang w:val="fr-CA"/>
        </w:rPr>
        <w:t>conservation (</w:t>
      </w:r>
      <w:r w:rsidR="003B0799">
        <w:rPr>
          <w:rFonts w:ascii="Calibri" w:eastAsia="Calibri" w:hAnsi="Calibri" w:cs="Calibri"/>
          <w:color w:val="0F4761"/>
          <w:sz w:val="40"/>
          <w:szCs w:val="40"/>
          <w:lang w:val="fr-CA"/>
        </w:rPr>
        <w:t>HCI</w:t>
      </w:r>
      <w:r w:rsidRPr="00F75539">
        <w:rPr>
          <w:rFonts w:ascii="Calibri" w:eastAsia="Calibri" w:hAnsi="Calibri" w:cs="Calibri"/>
          <w:color w:val="0F4761"/>
          <w:sz w:val="40"/>
          <w:szCs w:val="40"/>
          <w:lang w:val="fr-CA"/>
        </w:rPr>
        <w:t xml:space="preserve">) </w:t>
      </w:r>
    </w:p>
    <w:p w14:paraId="66DDF087" w14:textId="77777777" w:rsidR="0075726A" w:rsidRPr="00F75539" w:rsidRDefault="0075726A" w:rsidP="0075726A">
      <w:pPr>
        <w:rPr>
          <w:rFonts w:ascii="Calibri" w:eastAsia="Calibri" w:hAnsi="Calibri" w:cs="Calibri"/>
          <w:lang w:val="fr-CA"/>
        </w:rPr>
      </w:pPr>
    </w:p>
    <w:p w14:paraId="6B614B53" w14:textId="40B07044" w:rsidR="0075726A" w:rsidRPr="00F75539" w:rsidRDefault="0075726A" w:rsidP="0075726A">
      <w:pPr>
        <w:keepNext/>
        <w:keepLines/>
        <w:pBdr>
          <w:top w:val="nil"/>
          <w:left w:val="nil"/>
          <w:bottom w:val="nil"/>
          <w:right w:val="nil"/>
          <w:between w:val="nil"/>
        </w:pBdr>
        <w:spacing w:before="160" w:after="80"/>
        <w:rPr>
          <w:rFonts w:ascii="Calibri" w:eastAsia="Calibri" w:hAnsi="Calibri" w:cs="Calibri"/>
          <w:color w:val="0F4761"/>
          <w:sz w:val="32"/>
          <w:szCs w:val="32"/>
          <w:lang w:val="fr-CA"/>
        </w:rPr>
      </w:pPr>
      <w:bookmarkStart w:id="0" w:name="_heading=h.vzrqudk1dcot" w:colFirst="0" w:colLast="0"/>
      <w:bookmarkEnd w:id="0"/>
      <w:r w:rsidRPr="00F75539">
        <w:rPr>
          <w:rFonts w:ascii="Calibri" w:eastAsia="Calibri" w:hAnsi="Calibri" w:cs="Calibri"/>
          <w:color w:val="0F4761"/>
          <w:sz w:val="32"/>
          <w:szCs w:val="32"/>
          <w:lang w:val="fr-CA"/>
        </w:rPr>
        <w:t>1. Introduction à l</w:t>
      </w:r>
      <w:r w:rsidR="003B0799">
        <w:rPr>
          <w:rFonts w:ascii="Calibri" w:eastAsia="Calibri" w:hAnsi="Calibri" w:cs="Calibri"/>
          <w:color w:val="0F4761"/>
          <w:sz w:val="32"/>
          <w:szCs w:val="32"/>
          <w:lang w:val="fr-CA"/>
        </w:rPr>
        <w:t>a HCI</w:t>
      </w:r>
    </w:p>
    <w:p w14:paraId="0E9398A8"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p>
    <w:p w14:paraId="4F540EEA" w14:textId="13EA384A" w:rsidR="0075726A" w:rsidRPr="00F75539" w:rsidRDefault="0075726A" w:rsidP="0075726A">
      <w:p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En décembre 2024, le Conseil du Fonds pour l</w:t>
      </w:r>
      <w:r>
        <w:rPr>
          <w:rFonts w:ascii="Calibri" w:eastAsia="Calibri" w:hAnsi="Calibri" w:cs="Calibri"/>
          <w:color w:val="000000"/>
          <w:lang w:val="fr-CA"/>
        </w:rPr>
        <w:t>’</w:t>
      </w:r>
      <w:r w:rsidRPr="00F75539">
        <w:rPr>
          <w:rFonts w:ascii="Calibri" w:eastAsia="Calibri" w:hAnsi="Calibri" w:cs="Calibri"/>
          <w:color w:val="000000"/>
          <w:lang w:val="fr-CA"/>
        </w:rPr>
        <w:t>environnement mondial (FEM) a approuvé la deuxième phase de l</w:t>
      </w:r>
      <w:r>
        <w:rPr>
          <w:rFonts w:ascii="Calibri" w:eastAsia="Calibri" w:hAnsi="Calibri" w:cs="Calibri"/>
          <w:color w:val="000000"/>
          <w:lang w:val="fr-CA"/>
        </w:rPr>
        <w:t>’</w:t>
      </w:r>
      <w:hyperlink r:id="rId8">
        <w:r w:rsidR="00136A84">
          <w:rPr>
            <w:rFonts w:ascii="Calibri" w:eastAsia="Calibri" w:hAnsi="Calibri" w:cs="Calibri"/>
            <w:color w:val="1155CC"/>
            <w:u w:val="single"/>
            <w:lang w:val="fr-CA"/>
          </w:rPr>
          <w:t>Initiative pour une conservation inclusive</w:t>
        </w:r>
      </w:hyperlink>
      <w:r w:rsidR="000561A7">
        <w:rPr>
          <w:rFonts w:ascii="Calibri" w:eastAsia="Calibri" w:hAnsi="Calibri" w:cs="Calibri"/>
          <w:color w:val="000000"/>
          <w:lang w:val="fr-CA"/>
        </w:rPr>
        <w:t>, dénommé l’Initiative Cœur de la Conservation</w:t>
      </w:r>
      <w:r w:rsidR="00B85D12">
        <w:rPr>
          <w:rFonts w:ascii="Calibri" w:eastAsia="Calibri" w:hAnsi="Calibri" w:cs="Calibri"/>
          <w:color w:val="000000"/>
          <w:lang w:val="fr-CA"/>
        </w:rPr>
        <w:t xml:space="preserve"> (HCI</w:t>
      </w:r>
      <w:r w:rsidRPr="00F75539">
        <w:rPr>
          <w:rFonts w:ascii="Calibri" w:eastAsia="Calibri" w:hAnsi="Calibri" w:cs="Calibri"/>
          <w:color w:val="000000"/>
          <w:lang w:val="fr-CA"/>
        </w:rPr>
        <w:t>)</w:t>
      </w:r>
      <w:r w:rsidR="00B85D12">
        <w:rPr>
          <w:rFonts w:ascii="Calibri" w:eastAsia="Calibri" w:hAnsi="Calibri" w:cs="Calibri"/>
          <w:color w:val="000000"/>
          <w:lang w:val="fr-CA"/>
        </w:rPr>
        <w:t>,</w:t>
      </w:r>
      <w:r w:rsidRPr="00F75539">
        <w:rPr>
          <w:rFonts w:ascii="Calibri" w:eastAsia="Calibri" w:hAnsi="Calibri" w:cs="Calibri"/>
          <w:color w:val="000000"/>
          <w:lang w:val="fr-CA"/>
        </w:rPr>
        <w:t xml:space="preserve"> en tant qu</w:t>
      </w:r>
      <w:r>
        <w:rPr>
          <w:rFonts w:ascii="Calibri" w:eastAsia="Calibri" w:hAnsi="Calibri" w:cs="Calibri"/>
          <w:color w:val="000000"/>
          <w:lang w:val="fr-CA"/>
        </w:rPr>
        <w:t>’</w:t>
      </w:r>
      <w:r w:rsidRPr="00F75539">
        <w:rPr>
          <w:rFonts w:ascii="Calibri" w:eastAsia="Calibri" w:hAnsi="Calibri" w:cs="Calibri"/>
          <w:color w:val="000000"/>
          <w:lang w:val="fr-CA"/>
        </w:rPr>
        <w:t>extension du soutien à la gestion de l</w:t>
      </w:r>
      <w:r>
        <w:rPr>
          <w:rFonts w:ascii="Calibri" w:eastAsia="Calibri" w:hAnsi="Calibri" w:cs="Calibri"/>
          <w:color w:val="000000"/>
          <w:lang w:val="fr-CA"/>
        </w:rPr>
        <w:t>’</w:t>
      </w:r>
      <w:r w:rsidRPr="00F75539">
        <w:rPr>
          <w:rFonts w:ascii="Calibri" w:eastAsia="Calibri" w:hAnsi="Calibri" w:cs="Calibri"/>
          <w:color w:val="000000"/>
          <w:lang w:val="fr-CA"/>
        </w:rPr>
        <w:t xml:space="preserve">environnement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 les communautés locales. Le Fonds mondial pour la nature (</w:t>
      </w:r>
      <w:r w:rsidRPr="00F75539">
        <w:rPr>
          <w:rFonts w:ascii="Calibri" w:eastAsia="Calibri" w:hAnsi="Calibri" w:cs="Calibri"/>
          <w:lang w:val="fr-CA"/>
        </w:rPr>
        <w:t>WWF-US</w:t>
      </w:r>
      <w:r w:rsidRPr="00F75539">
        <w:rPr>
          <w:rFonts w:ascii="Calibri" w:eastAsia="Calibri" w:hAnsi="Calibri" w:cs="Calibri"/>
          <w:color w:val="000000"/>
          <w:lang w:val="fr-CA"/>
        </w:rPr>
        <w:t>) est l</w:t>
      </w:r>
      <w:r>
        <w:rPr>
          <w:rFonts w:ascii="Calibri" w:eastAsia="Calibri" w:hAnsi="Calibri" w:cs="Calibri"/>
          <w:color w:val="000000"/>
          <w:lang w:val="fr-CA"/>
        </w:rPr>
        <w:t>’</w:t>
      </w:r>
      <w:r w:rsidRPr="00F75539">
        <w:rPr>
          <w:rFonts w:ascii="Calibri" w:eastAsia="Calibri" w:hAnsi="Calibri" w:cs="Calibri"/>
          <w:color w:val="000000"/>
          <w:lang w:val="fr-CA"/>
        </w:rPr>
        <w:t xml:space="preserve">agence du FEM </w:t>
      </w:r>
      <w:r w:rsidRPr="00F75539">
        <w:rPr>
          <w:rFonts w:ascii="Calibri" w:eastAsia="Calibri" w:hAnsi="Calibri" w:cs="Calibri"/>
          <w:color w:val="0C110F"/>
          <w:highlight w:val="white"/>
          <w:lang w:val="fr-CA"/>
        </w:rPr>
        <w:t>chargée de développer, de mettre en œuvre et d</w:t>
      </w:r>
      <w:r>
        <w:rPr>
          <w:rFonts w:ascii="Calibri" w:eastAsia="Calibri" w:hAnsi="Calibri" w:cs="Calibri"/>
          <w:color w:val="0C110F"/>
          <w:highlight w:val="white"/>
          <w:lang w:val="fr-CA"/>
        </w:rPr>
        <w:t>’</w:t>
      </w:r>
      <w:r w:rsidRPr="00F75539">
        <w:rPr>
          <w:rFonts w:ascii="Calibri" w:eastAsia="Calibri" w:hAnsi="Calibri" w:cs="Calibri"/>
          <w:color w:val="0C110F"/>
          <w:highlight w:val="white"/>
          <w:lang w:val="fr-CA"/>
        </w:rPr>
        <w:t xml:space="preserve">exécuter </w:t>
      </w:r>
      <w:r w:rsidR="00E706FC">
        <w:rPr>
          <w:rFonts w:ascii="Calibri" w:eastAsia="Calibri" w:hAnsi="Calibri" w:cs="Calibri"/>
          <w:color w:val="0C110F"/>
          <w:highlight w:val="white"/>
          <w:lang w:val="fr-CA"/>
        </w:rPr>
        <w:t xml:space="preserve">la HCI </w:t>
      </w:r>
      <w:r w:rsidRPr="00F75539">
        <w:rPr>
          <w:rFonts w:ascii="Calibri" w:eastAsia="Calibri" w:hAnsi="Calibri" w:cs="Calibri"/>
          <w:color w:val="0C110F"/>
          <w:highlight w:val="white"/>
          <w:lang w:val="fr-CA"/>
        </w:rPr>
        <w:t>avec ses partenaires.</w:t>
      </w:r>
    </w:p>
    <w:p w14:paraId="66CD1573" w14:textId="77777777" w:rsidR="0075726A" w:rsidRPr="00F75539" w:rsidRDefault="0075726A" w:rsidP="0075726A">
      <w:pPr>
        <w:rPr>
          <w:rFonts w:ascii="Calibri" w:eastAsia="Calibri" w:hAnsi="Calibri" w:cs="Calibri"/>
          <w:b/>
          <w:lang w:val="fr-CA"/>
        </w:rPr>
      </w:pPr>
    </w:p>
    <w:p w14:paraId="64BCD2F0" w14:textId="12627ECC" w:rsidR="0075726A" w:rsidRPr="00F75539" w:rsidRDefault="0075726A" w:rsidP="0075726A">
      <w:pPr>
        <w:rPr>
          <w:rFonts w:ascii="Calibri" w:eastAsia="Calibri" w:hAnsi="Calibri" w:cs="Calibri"/>
          <w:b/>
          <w:lang w:val="fr-CA"/>
        </w:rPr>
      </w:pPr>
      <w:r w:rsidRPr="00F75539">
        <w:rPr>
          <w:rFonts w:ascii="Calibri" w:eastAsia="Calibri" w:hAnsi="Calibri" w:cs="Calibri"/>
          <w:b/>
          <w:lang w:val="fr-CA"/>
        </w:rPr>
        <w:t xml:space="preserve">1.1 </w:t>
      </w:r>
      <w:r w:rsidRPr="00F75539">
        <w:rPr>
          <w:rFonts w:ascii="Calibri" w:eastAsia="Calibri" w:hAnsi="Calibri" w:cs="Calibri"/>
          <w:b/>
          <w:lang w:val="fr-CA"/>
        </w:rPr>
        <w:tab/>
        <w:t>Vue d</w:t>
      </w:r>
      <w:r>
        <w:rPr>
          <w:rFonts w:ascii="Calibri" w:eastAsia="Calibri" w:hAnsi="Calibri" w:cs="Calibri"/>
          <w:b/>
          <w:lang w:val="fr-CA"/>
        </w:rPr>
        <w:t>’</w:t>
      </w:r>
      <w:r w:rsidRPr="00F75539">
        <w:rPr>
          <w:rFonts w:ascii="Calibri" w:eastAsia="Calibri" w:hAnsi="Calibri" w:cs="Calibri"/>
          <w:b/>
          <w:lang w:val="fr-CA"/>
        </w:rPr>
        <w:t xml:space="preserve">ensemble de </w:t>
      </w:r>
      <w:r w:rsidR="00E706FC">
        <w:rPr>
          <w:rFonts w:ascii="Calibri" w:eastAsia="Calibri" w:hAnsi="Calibri" w:cs="Calibri"/>
          <w:b/>
          <w:lang w:val="fr-CA"/>
        </w:rPr>
        <w:t>la HCI</w:t>
      </w:r>
    </w:p>
    <w:p w14:paraId="3AF52C30" w14:textId="77777777" w:rsidR="0075726A" w:rsidRPr="00F75539" w:rsidRDefault="0075726A" w:rsidP="0075726A">
      <w:pPr>
        <w:rPr>
          <w:rFonts w:ascii="Calibri" w:eastAsia="Calibri" w:hAnsi="Calibri" w:cs="Calibri"/>
          <w:b/>
          <w:lang w:val="fr-CA"/>
        </w:rPr>
      </w:pPr>
    </w:p>
    <w:p w14:paraId="6AACEF99" w14:textId="03275A6D" w:rsidR="0075726A" w:rsidRPr="00F75539" w:rsidRDefault="0075726A" w:rsidP="0075726A">
      <w:pPr>
        <w:rPr>
          <w:rFonts w:ascii="Calibri" w:eastAsia="Calibri" w:hAnsi="Calibri" w:cs="Calibri"/>
          <w:color w:val="000000"/>
          <w:lang w:val="fr-CA"/>
        </w:rPr>
      </w:pPr>
      <w:r w:rsidRPr="00F75539">
        <w:rPr>
          <w:rFonts w:ascii="Calibri" w:eastAsia="Calibri" w:hAnsi="Calibri" w:cs="Calibri"/>
          <w:b/>
          <w:lang w:val="fr-CA"/>
        </w:rPr>
        <w:t>Objectif</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L</w:t>
      </w:r>
      <w:r>
        <w:rPr>
          <w:rFonts w:ascii="Calibri" w:eastAsia="Calibri" w:hAnsi="Calibri" w:cs="Calibri"/>
          <w:lang w:val="fr-CA"/>
        </w:rPr>
        <w:t>’</w:t>
      </w:r>
      <w:r w:rsidRPr="00F75539">
        <w:rPr>
          <w:rFonts w:ascii="Calibri" w:eastAsia="Calibri" w:hAnsi="Calibri" w:cs="Calibri"/>
          <w:lang w:val="fr-CA"/>
        </w:rPr>
        <w:t xml:space="preserve">objectif global de </w:t>
      </w:r>
      <w:r w:rsidR="00E706FC">
        <w:rPr>
          <w:rFonts w:ascii="Calibri" w:eastAsia="Calibri" w:hAnsi="Calibri" w:cs="Calibri"/>
          <w:lang w:val="fr-CA"/>
        </w:rPr>
        <w:t>la HCI</w:t>
      </w:r>
      <w:r w:rsidRPr="00F75539">
        <w:rPr>
          <w:rFonts w:ascii="Calibri" w:eastAsia="Calibri" w:hAnsi="Calibri" w:cs="Calibri"/>
          <w:lang w:val="fr-CA"/>
        </w:rPr>
        <w:t xml:space="preserve"> est d</w:t>
      </w:r>
      <w:r>
        <w:rPr>
          <w:rFonts w:ascii="Calibri" w:eastAsia="Calibri" w:hAnsi="Calibri" w:cs="Calibri"/>
          <w:lang w:val="fr-CA"/>
        </w:rPr>
        <w:t>’</w:t>
      </w:r>
      <w:r w:rsidRPr="00F75539">
        <w:rPr>
          <w:rFonts w:ascii="Calibri" w:eastAsia="Calibri" w:hAnsi="Calibri" w:cs="Calibri"/>
          <w:color w:val="000000"/>
          <w:lang w:val="fr-CA"/>
        </w:rPr>
        <w:t xml:space="preserve">accroître les ressources </w:t>
      </w:r>
      <w:r w:rsidRPr="00F75539">
        <w:rPr>
          <w:rFonts w:ascii="Calibri" w:eastAsia="Calibri" w:hAnsi="Calibri" w:cs="Calibri"/>
          <w:lang w:val="fr-CA"/>
        </w:rPr>
        <w:t>financières</w:t>
      </w:r>
      <w:r w:rsidRPr="00F75539">
        <w:rPr>
          <w:rFonts w:ascii="Calibri" w:eastAsia="Calibri" w:hAnsi="Calibri" w:cs="Calibri"/>
          <w:color w:val="000000"/>
          <w:lang w:val="fr-CA"/>
        </w:rPr>
        <w:t>, la force organisationnelle et la reconnaissance de la gouvernance et de la gestion des terres, des territoires et des ressources par</w:t>
      </w:r>
      <w:r w:rsidRPr="00F75539">
        <w:rPr>
          <w:rFonts w:ascii="Calibri" w:eastAsia="Calibri" w:hAnsi="Calibri" w:cs="Calibri"/>
          <w:lang w:val="fr-CA"/>
        </w:rPr>
        <w:t xml:space="preserve"> les </w:t>
      </w:r>
      <w:r>
        <w:rPr>
          <w:rFonts w:ascii="Calibri" w:eastAsia="Calibri" w:hAnsi="Calibri" w:cs="Calibri"/>
          <w:lang w:val="fr-CA"/>
        </w:rPr>
        <w:t>Peuples Autochtones</w:t>
      </w:r>
      <w:r w:rsidRPr="00F75539">
        <w:rPr>
          <w:rFonts w:ascii="Calibri" w:eastAsia="Calibri" w:hAnsi="Calibri" w:cs="Calibri"/>
          <w:lang w:val="fr-CA"/>
        </w:rPr>
        <w:t xml:space="preserve"> et les communautés locales </w:t>
      </w:r>
      <w:r w:rsidRPr="00F75539">
        <w:rPr>
          <w:rFonts w:ascii="Calibri" w:eastAsia="Calibri" w:hAnsi="Calibri" w:cs="Calibri"/>
          <w:color w:val="000000"/>
          <w:lang w:val="fr-CA"/>
        </w:rPr>
        <w:t>afin d</w:t>
      </w:r>
      <w:r>
        <w:rPr>
          <w:rFonts w:ascii="Calibri" w:eastAsia="Calibri" w:hAnsi="Calibri" w:cs="Calibri"/>
          <w:color w:val="000000"/>
          <w:lang w:val="fr-CA"/>
        </w:rPr>
        <w:t>’</w:t>
      </w:r>
      <w:r w:rsidRPr="00F75539">
        <w:rPr>
          <w:rFonts w:ascii="Calibri" w:eastAsia="Calibri" w:hAnsi="Calibri" w:cs="Calibri"/>
          <w:color w:val="000000"/>
          <w:lang w:val="fr-CA"/>
        </w:rPr>
        <w:t xml:space="preserve">obtenir des avantages environnementaux mondiaux.  </w:t>
      </w:r>
    </w:p>
    <w:p w14:paraId="0770A956" w14:textId="77777777" w:rsidR="0075726A" w:rsidRPr="00F75539" w:rsidRDefault="0075726A" w:rsidP="0075726A">
      <w:pPr>
        <w:pBdr>
          <w:top w:val="nil"/>
          <w:left w:val="nil"/>
          <w:bottom w:val="nil"/>
          <w:right w:val="nil"/>
          <w:between w:val="nil"/>
        </w:pBdr>
        <w:ind w:left="720"/>
        <w:rPr>
          <w:rFonts w:ascii="Calibri" w:eastAsia="Calibri" w:hAnsi="Calibri" w:cs="Calibri"/>
          <w:color w:val="000000"/>
          <w:lang w:val="fr-CA"/>
        </w:rPr>
      </w:pPr>
    </w:p>
    <w:p w14:paraId="081CF92D" w14:textId="750C0C32" w:rsidR="0075726A" w:rsidRPr="00F75539" w:rsidRDefault="0075726A" w:rsidP="0075726A">
      <w:pPr>
        <w:rPr>
          <w:rFonts w:ascii="Calibri" w:eastAsia="Calibri" w:hAnsi="Calibri" w:cs="Calibri"/>
          <w:lang w:val="fr-CA"/>
        </w:rPr>
      </w:pPr>
      <w:r w:rsidRPr="00F75539">
        <w:rPr>
          <w:rFonts w:ascii="Calibri" w:eastAsia="Calibri" w:hAnsi="Calibri" w:cs="Calibri"/>
          <w:b/>
          <w:lang w:val="fr-CA"/>
        </w:rPr>
        <w:t>Conception générale de l</w:t>
      </w:r>
      <w:r w:rsidR="00E706FC">
        <w:rPr>
          <w:rFonts w:ascii="Calibri" w:eastAsia="Calibri" w:hAnsi="Calibri" w:cs="Calibri"/>
          <w:b/>
          <w:lang w:val="fr-CA"/>
        </w:rPr>
        <w:t>a HCI</w:t>
      </w:r>
      <w:r w:rsidRPr="00F75539">
        <w:rPr>
          <w:rFonts w:ascii="Calibri" w:eastAsia="Calibri" w:hAnsi="Calibri" w:cs="Calibri"/>
          <w:b/>
          <w:lang w:val="fr-CA"/>
        </w:rPr>
        <w:t>:</w:t>
      </w:r>
      <w:r w:rsidRPr="00451B34">
        <w:rPr>
          <w:rFonts w:ascii="Calibri" w:eastAsia="Calibri" w:hAnsi="Calibri" w:cs="Calibri"/>
          <w:bCs/>
          <w:lang w:val="fr-CA"/>
        </w:rPr>
        <w:t xml:space="preserve"> l</w:t>
      </w:r>
      <w:r w:rsidR="00451B34" w:rsidRPr="00451B34">
        <w:rPr>
          <w:rFonts w:ascii="Calibri" w:eastAsia="Calibri" w:hAnsi="Calibri" w:cs="Calibri"/>
          <w:bCs/>
          <w:lang w:val="fr-CA"/>
        </w:rPr>
        <w:t>a HCI</w:t>
      </w:r>
      <w:r w:rsidRPr="00F75539">
        <w:rPr>
          <w:rFonts w:ascii="Calibri" w:eastAsia="Calibri" w:hAnsi="Calibri" w:cs="Calibri"/>
          <w:lang w:val="fr-CA"/>
        </w:rPr>
        <w:t xml:space="preserve"> comporte cinq </w:t>
      </w:r>
      <w:r>
        <w:rPr>
          <w:rFonts w:ascii="Calibri" w:eastAsia="Calibri" w:hAnsi="Calibri" w:cs="Calibri"/>
          <w:lang w:val="fr-CA"/>
        </w:rPr>
        <w:t>volets</w:t>
      </w:r>
      <w:r w:rsidRPr="00F75539">
        <w:rPr>
          <w:rFonts w:ascii="Calibri" w:eastAsia="Calibri" w:hAnsi="Calibri" w:cs="Calibri"/>
          <w:lang w:val="fr-CA"/>
        </w:rPr>
        <w:t xml:space="preserve"> complémentaires</w:t>
      </w:r>
      <w:r>
        <w:rPr>
          <w:rFonts w:ascii="Calibri" w:eastAsia="Calibri" w:hAnsi="Calibri" w:cs="Calibri"/>
          <w:lang w:val="fr-CA"/>
        </w:rPr>
        <w:t> </w:t>
      </w:r>
      <w:r w:rsidRPr="00F75539">
        <w:rPr>
          <w:rFonts w:ascii="Calibri" w:eastAsia="Calibri" w:hAnsi="Calibri" w:cs="Calibri"/>
          <w:lang w:val="fr-CA"/>
        </w:rPr>
        <w:t>:</w:t>
      </w:r>
    </w:p>
    <w:p w14:paraId="5A8FD7E9" w14:textId="77777777" w:rsidR="0075726A" w:rsidRPr="00F75539" w:rsidRDefault="0075726A" w:rsidP="0075726A">
      <w:pPr>
        <w:numPr>
          <w:ilvl w:val="0"/>
          <w:numId w:val="22"/>
        </w:numPr>
        <w:jc w:val="both"/>
        <w:rPr>
          <w:color w:val="000000"/>
          <w:lang w:val="fr-CA"/>
        </w:rPr>
      </w:pPr>
      <w:r w:rsidRPr="00F75539">
        <w:rPr>
          <w:rFonts w:ascii="Calibri" w:eastAsia="Calibri" w:hAnsi="Calibri" w:cs="Calibri"/>
          <w:b/>
          <w:color w:val="000000"/>
          <w:lang w:val="fr-CA"/>
        </w:rPr>
        <w:t>Volet</w:t>
      </w:r>
      <w:r>
        <w:rPr>
          <w:rFonts w:ascii="Calibri" w:eastAsia="Calibri" w:hAnsi="Calibri" w:cs="Calibri"/>
          <w:b/>
          <w:color w:val="000000"/>
          <w:lang w:val="fr-CA"/>
        </w:rPr>
        <w:t> </w:t>
      </w:r>
      <w:r w:rsidRPr="00F75539">
        <w:rPr>
          <w:rFonts w:ascii="Calibri" w:eastAsia="Calibri" w:hAnsi="Calibri" w:cs="Calibri"/>
          <w:b/>
          <w:color w:val="000000"/>
          <w:lang w:val="fr-CA"/>
        </w:rPr>
        <w:t>1</w:t>
      </w:r>
      <w:r>
        <w:rPr>
          <w:rFonts w:ascii="Calibri" w:eastAsia="Calibri" w:hAnsi="Calibri" w:cs="Calibri"/>
          <w:b/>
          <w:color w:val="000000"/>
          <w:lang w:val="fr-CA"/>
        </w:rPr>
        <w:t> </w:t>
      </w:r>
      <w:r w:rsidRPr="00F75539">
        <w:rPr>
          <w:rFonts w:ascii="Calibri" w:eastAsia="Calibri" w:hAnsi="Calibri" w:cs="Calibri"/>
          <w:b/>
          <w:color w:val="000000"/>
          <w:lang w:val="fr-CA"/>
        </w:rPr>
        <w:t xml:space="preserve">: </w:t>
      </w:r>
      <w:r>
        <w:rPr>
          <w:rFonts w:ascii="Calibri" w:eastAsia="Calibri" w:hAnsi="Calibri" w:cs="Calibri"/>
          <w:b/>
          <w:color w:val="000000"/>
          <w:lang w:val="fr-CA"/>
        </w:rPr>
        <w:t>P</w:t>
      </w:r>
      <w:r w:rsidRPr="00F75539">
        <w:rPr>
          <w:rFonts w:ascii="Calibri" w:eastAsia="Calibri" w:hAnsi="Calibri" w:cs="Calibri"/>
          <w:color w:val="000000"/>
          <w:lang w:val="fr-CA"/>
        </w:rPr>
        <w:t xml:space="preserve">rojets sur le terrain menés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 afin d</w:t>
      </w:r>
      <w:r>
        <w:rPr>
          <w:rFonts w:ascii="Calibri" w:eastAsia="Calibri" w:hAnsi="Calibri" w:cs="Calibri"/>
          <w:color w:val="000000"/>
          <w:lang w:val="fr-CA"/>
        </w:rPr>
        <w:t>’</w:t>
      </w:r>
      <w:r w:rsidRPr="00F75539">
        <w:rPr>
          <w:rFonts w:ascii="Calibri" w:eastAsia="Calibri" w:hAnsi="Calibri" w:cs="Calibri"/>
          <w:color w:val="000000"/>
          <w:lang w:val="fr-CA"/>
        </w:rPr>
        <w:t xml:space="preserve">obtenir des avantages environnementaux </w:t>
      </w:r>
      <w:r>
        <w:rPr>
          <w:rFonts w:ascii="Calibri" w:eastAsia="Calibri" w:hAnsi="Calibri" w:cs="Calibri"/>
          <w:color w:val="000000"/>
          <w:lang w:val="fr-CA"/>
        </w:rPr>
        <w:t>mondiaux</w:t>
      </w:r>
      <w:r w:rsidRPr="00F75539">
        <w:rPr>
          <w:rFonts w:ascii="Calibri" w:eastAsia="Calibri" w:hAnsi="Calibri" w:cs="Calibri"/>
          <w:color w:val="000000"/>
          <w:lang w:val="fr-CA"/>
        </w:rPr>
        <w:t xml:space="preserve">. </w:t>
      </w:r>
    </w:p>
    <w:p w14:paraId="5B5AF80F" w14:textId="77777777" w:rsidR="0075726A" w:rsidRPr="00F75539" w:rsidRDefault="0075726A" w:rsidP="0075726A">
      <w:pPr>
        <w:numPr>
          <w:ilvl w:val="0"/>
          <w:numId w:val="22"/>
        </w:numPr>
        <w:jc w:val="both"/>
        <w:rPr>
          <w:color w:val="000000"/>
          <w:lang w:val="fr-CA"/>
        </w:rPr>
      </w:pPr>
      <w:r w:rsidRPr="00F75539">
        <w:rPr>
          <w:rFonts w:ascii="Calibri" w:eastAsia="Calibri" w:hAnsi="Calibri" w:cs="Calibri"/>
          <w:b/>
          <w:color w:val="000000"/>
          <w:lang w:val="fr-CA"/>
        </w:rPr>
        <w:t>Volet</w:t>
      </w:r>
      <w:r>
        <w:rPr>
          <w:rFonts w:ascii="Calibri" w:eastAsia="Calibri" w:hAnsi="Calibri" w:cs="Calibri"/>
          <w:b/>
          <w:color w:val="000000"/>
          <w:lang w:val="fr-CA"/>
        </w:rPr>
        <w:t> </w:t>
      </w:r>
      <w:r w:rsidRPr="00F75539">
        <w:rPr>
          <w:rFonts w:ascii="Calibri" w:eastAsia="Calibri" w:hAnsi="Calibri" w:cs="Calibri"/>
          <w:b/>
          <w:color w:val="000000"/>
          <w:lang w:val="fr-CA"/>
        </w:rPr>
        <w:t>2</w:t>
      </w:r>
      <w:r>
        <w:rPr>
          <w:rFonts w:ascii="Calibri" w:eastAsia="Calibri" w:hAnsi="Calibri" w:cs="Calibri"/>
          <w:b/>
          <w:color w:val="000000"/>
          <w:lang w:val="fr-CA"/>
        </w:rPr>
        <w:t> </w:t>
      </w:r>
      <w:r w:rsidRPr="00F75539">
        <w:rPr>
          <w:rFonts w:ascii="Calibri" w:eastAsia="Calibri" w:hAnsi="Calibri" w:cs="Calibri"/>
          <w:color w:val="000000"/>
          <w:lang w:val="fr-CA"/>
        </w:rPr>
        <w:t xml:space="preserve">: Renforcement des organisations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des communautés locales afin qu</w:t>
      </w:r>
      <w:r>
        <w:rPr>
          <w:rFonts w:ascii="Calibri" w:eastAsia="Calibri" w:hAnsi="Calibri" w:cs="Calibri"/>
          <w:color w:val="000000"/>
          <w:lang w:val="fr-CA"/>
        </w:rPr>
        <w:t>’</w:t>
      </w:r>
      <w:r w:rsidRPr="00F75539">
        <w:rPr>
          <w:rFonts w:ascii="Calibri" w:eastAsia="Calibri" w:hAnsi="Calibri" w:cs="Calibri"/>
          <w:color w:val="000000"/>
          <w:lang w:val="fr-CA"/>
        </w:rPr>
        <w:t xml:space="preserve">elles puissent gérer </w:t>
      </w:r>
      <w:r>
        <w:rPr>
          <w:rFonts w:ascii="Calibri" w:eastAsia="Calibri" w:hAnsi="Calibri" w:cs="Calibri"/>
          <w:color w:val="000000"/>
          <w:lang w:val="fr-CA"/>
        </w:rPr>
        <w:t>d</w:t>
      </w:r>
      <w:r w:rsidRPr="00F75539">
        <w:rPr>
          <w:rFonts w:ascii="Calibri" w:eastAsia="Calibri" w:hAnsi="Calibri" w:cs="Calibri"/>
          <w:color w:val="000000"/>
          <w:lang w:val="fr-CA"/>
        </w:rPr>
        <w:t xml:space="preserve">es terres, </w:t>
      </w:r>
      <w:r>
        <w:rPr>
          <w:rFonts w:ascii="Calibri" w:eastAsia="Calibri" w:hAnsi="Calibri" w:cs="Calibri"/>
          <w:color w:val="000000"/>
          <w:lang w:val="fr-CA"/>
        </w:rPr>
        <w:t>d</w:t>
      </w:r>
      <w:r w:rsidRPr="00F75539">
        <w:rPr>
          <w:rFonts w:ascii="Calibri" w:eastAsia="Calibri" w:hAnsi="Calibri" w:cs="Calibri"/>
          <w:color w:val="000000"/>
          <w:lang w:val="fr-CA"/>
        </w:rPr>
        <w:t xml:space="preserve">es territoires et </w:t>
      </w:r>
      <w:r>
        <w:rPr>
          <w:rFonts w:ascii="Calibri" w:eastAsia="Calibri" w:hAnsi="Calibri" w:cs="Calibri"/>
          <w:color w:val="000000"/>
          <w:lang w:val="fr-CA"/>
        </w:rPr>
        <w:t>d</w:t>
      </w:r>
      <w:r w:rsidRPr="00F75539">
        <w:rPr>
          <w:rFonts w:ascii="Calibri" w:eastAsia="Calibri" w:hAnsi="Calibri" w:cs="Calibri"/>
          <w:color w:val="000000"/>
          <w:lang w:val="fr-CA"/>
        </w:rPr>
        <w:t xml:space="preserve">es ressources. </w:t>
      </w:r>
    </w:p>
    <w:p w14:paraId="4BEB3F4D" w14:textId="77777777" w:rsidR="0075726A" w:rsidRPr="00F75539" w:rsidRDefault="0075726A" w:rsidP="0075726A">
      <w:pPr>
        <w:numPr>
          <w:ilvl w:val="0"/>
          <w:numId w:val="22"/>
        </w:numPr>
        <w:jc w:val="both"/>
        <w:rPr>
          <w:color w:val="000000"/>
          <w:lang w:val="fr-CA"/>
        </w:rPr>
      </w:pPr>
      <w:r w:rsidRPr="00F75539">
        <w:rPr>
          <w:rFonts w:ascii="Calibri" w:eastAsia="Calibri" w:hAnsi="Calibri" w:cs="Calibri"/>
          <w:b/>
          <w:color w:val="000000"/>
          <w:lang w:val="fr-CA"/>
        </w:rPr>
        <w:t>Volet</w:t>
      </w:r>
      <w:r>
        <w:rPr>
          <w:rFonts w:ascii="Calibri" w:eastAsia="Calibri" w:hAnsi="Calibri" w:cs="Calibri"/>
          <w:b/>
          <w:color w:val="000000"/>
          <w:lang w:val="fr-CA"/>
        </w:rPr>
        <w:t> </w:t>
      </w:r>
      <w:r w:rsidRPr="00F75539">
        <w:rPr>
          <w:rFonts w:ascii="Calibri" w:eastAsia="Calibri" w:hAnsi="Calibri" w:cs="Calibri"/>
          <w:b/>
          <w:color w:val="000000"/>
          <w:lang w:val="fr-CA"/>
        </w:rPr>
        <w:t>3</w:t>
      </w:r>
      <w:r>
        <w:rPr>
          <w:rFonts w:ascii="Calibri" w:eastAsia="Calibri" w:hAnsi="Calibri" w:cs="Calibri"/>
          <w:b/>
          <w:color w:val="000000"/>
          <w:lang w:val="fr-CA"/>
        </w:rPr>
        <w:t> </w:t>
      </w:r>
      <w:r w:rsidRPr="00F75539">
        <w:rPr>
          <w:rFonts w:ascii="Calibri" w:eastAsia="Calibri" w:hAnsi="Calibri" w:cs="Calibri"/>
          <w:color w:val="000000"/>
          <w:lang w:val="fr-CA"/>
        </w:rPr>
        <w:t xml:space="preserve">: Représentation et reconnaissance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 des communautés locales dans la prise de décision au niveau mondial et à grande échelle. </w:t>
      </w:r>
    </w:p>
    <w:p w14:paraId="1AE83D60" w14:textId="77777777" w:rsidR="0075726A" w:rsidRPr="00F75539" w:rsidRDefault="0075726A" w:rsidP="0075726A">
      <w:pPr>
        <w:numPr>
          <w:ilvl w:val="0"/>
          <w:numId w:val="22"/>
        </w:numPr>
        <w:jc w:val="both"/>
        <w:rPr>
          <w:color w:val="000000"/>
          <w:lang w:val="fr-CA"/>
        </w:rPr>
      </w:pPr>
      <w:r w:rsidRPr="00F75539">
        <w:rPr>
          <w:rFonts w:ascii="Calibri" w:eastAsia="Calibri" w:hAnsi="Calibri" w:cs="Calibri"/>
          <w:b/>
          <w:color w:val="000000"/>
          <w:lang w:val="fr-CA"/>
        </w:rPr>
        <w:t>Volet</w:t>
      </w:r>
      <w:r>
        <w:rPr>
          <w:rFonts w:ascii="Calibri" w:eastAsia="Calibri" w:hAnsi="Calibri" w:cs="Calibri"/>
          <w:b/>
          <w:color w:val="000000"/>
          <w:lang w:val="fr-CA"/>
        </w:rPr>
        <w:t> </w:t>
      </w:r>
      <w:r w:rsidRPr="00F75539">
        <w:rPr>
          <w:rFonts w:ascii="Calibri" w:eastAsia="Calibri" w:hAnsi="Calibri" w:cs="Calibri"/>
          <w:b/>
          <w:color w:val="000000"/>
          <w:lang w:val="fr-CA"/>
        </w:rPr>
        <w:t>4</w:t>
      </w:r>
      <w:r>
        <w:rPr>
          <w:rFonts w:ascii="Calibri" w:eastAsia="Calibri" w:hAnsi="Calibri" w:cs="Calibri"/>
          <w:b/>
          <w:color w:val="000000"/>
          <w:lang w:val="fr-CA"/>
        </w:rPr>
        <w:t> </w:t>
      </w:r>
      <w:r w:rsidRPr="00F75539">
        <w:rPr>
          <w:rFonts w:ascii="Calibri" w:eastAsia="Calibri" w:hAnsi="Calibri" w:cs="Calibri"/>
          <w:color w:val="000000"/>
          <w:lang w:val="fr-CA"/>
        </w:rPr>
        <w:t xml:space="preserve">: Expérience et enseignements tirés pour soutenir et renforcer les initiatives plus larges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 des communautés locales. </w:t>
      </w:r>
    </w:p>
    <w:p w14:paraId="5A873B87" w14:textId="77777777" w:rsidR="0075726A" w:rsidRDefault="0075726A" w:rsidP="0075726A">
      <w:pPr>
        <w:numPr>
          <w:ilvl w:val="0"/>
          <w:numId w:val="22"/>
        </w:numPr>
        <w:jc w:val="both"/>
        <w:rPr>
          <w:color w:val="000000"/>
        </w:rPr>
      </w:pPr>
      <w:r>
        <w:rPr>
          <w:rFonts w:ascii="Calibri" w:eastAsia="Calibri" w:hAnsi="Calibri" w:cs="Calibri"/>
          <w:b/>
          <w:color w:val="000000"/>
        </w:rPr>
        <w:t>Volet </w:t>
      </w:r>
      <w:proofErr w:type="gramStart"/>
      <w:r>
        <w:rPr>
          <w:rFonts w:ascii="Calibri" w:eastAsia="Calibri" w:hAnsi="Calibri" w:cs="Calibri"/>
          <w:b/>
          <w:color w:val="000000"/>
        </w:rPr>
        <w:t>5 </w:t>
      </w:r>
      <w:r>
        <w:rPr>
          <w:rFonts w:ascii="Calibri" w:eastAsia="Calibri" w:hAnsi="Calibri" w:cs="Calibri"/>
          <w:color w:val="000000"/>
        </w:rPr>
        <w:t>:</w:t>
      </w:r>
      <w:proofErr w:type="gramEnd"/>
      <w:r>
        <w:rPr>
          <w:rFonts w:ascii="Calibri" w:eastAsia="Calibri" w:hAnsi="Calibri" w:cs="Calibri"/>
          <w:color w:val="000000"/>
        </w:rPr>
        <w:t xml:space="preserve"> </w:t>
      </w:r>
      <w:proofErr w:type="spellStart"/>
      <w:r>
        <w:rPr>
          <w:rFonts w:ascii="Calibri" w:eastAsia="Calibri" w:hAnsi="Calibri" w:cs="Calibri"/>
          <w:color w:val="000000"/>
        </w:rPr>
        <w:t>Suivi</w:t>
      </w:r>
      <w:proofErr w:type="spellEnd"/>
      <w:r>
        <w:rPr>
          <w:rFonts w:ascii="Calibri" w:eastAsia="Calibri" w:hAnsi="Calibri" w:cs="Calibri"/>
          <w:color w:val="000000"/>
        </w:rPr>
        <w:t xml:space="preserve"> et </w:t>
      </w:r>
      <w:proofErr w:type="spellStart"/>
      <w:r>
        <w:rPr>
          <w:rFonts w:ascii="Calibri" w:eastAsia="Calibri" w:hAnsi="Calibri" w:cs="Calibri"/>
          <w:color w:val="000000"/>
        </w:rPr>
        <w:t>évaluation</w:t>
      </w:r>
      <w:proofErr w:type="spellEnd"/>
      <w:r>
        <w:rPr>
          <w:rFonts w:ascii="Calibri" w:eastAsia="Calibri" w:hAnsi="Calibri" w:cs="Calibri"/>
          <w:color w:val="000000"/>
        </w:rPr>
        <w:t xml:space="preserve">. </w:t>
      </w:r>
    </w:p>
    <w:p w14:paraId="110397F7" w14:textId="77777777" w:rsidR="0075726A" w:rsidRDefault="0075726A" w:rsidP="0075726A">
      <w:pPr>
        <w:jc w:val="both"/>
        <w:rPr>
          <w:rFonts w:ascii="Calibri" w:eastAsia="Calibri" w:hAnsi="Calibri" w:cs="Calibri"/>
          <w:color w:val="000000"/>
        </w:rPr>
      </w:pPr>
    </w:p>
    <w:p w14:paraId="51E9A41D" w14:textId="08AB0EB4"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Budget et calendrier</w:t>
      </w:r>
      <w:r>
        <w:rPr>
          <w:rFonts w:ascii="Calibri" w:eastAsia="Calibri" w:hAnsi="Calibri" w:cs="Calibri"/>
          <w:b/>
          <w:lang w:val="fr-CA"/>
        </w:rPr>
        <w:t> </w:t>
      </w:r>
      <w:r w:rsidRPr="00F75539">
        <w:rPr>
          <w:rFonts w:ascii="Calibri" w:eastAsia="Calibri" w:hAnsi="Calibri" w:cs="Calibri"/>
          <w:b/>
          <w:lang w:val="fr-CA"/>
        </w:rPr>
        <w:t>:</w:t>
      </w:r>
      <w:r w:rsidRPr="00F75539">
        <w:rPr>
          <w:rFonts w:ascii="Calibri" w:eastAsia="Calibri" w:hAnsi="Calibri" w:cs="Calibri"/>
          <w:lang w:val="fr-CA"/>
        </w:rPr>
        <w:t xml:space="preserve"> Le budget total pour les cinq </w:t>
      </w:r>
      <w:r>
        <w:rPr>
          <w:rFonts w:ascii="Calibri" w:eastAsia="Calibri" w:hAnsi="Calibri" w:cs="Calibri"/>
          <w:lang w:val="fr-CA"/>
        </w:rPr>
        <w:t>volet</w:t>
      </w:r>
      <w:r w:rsidRPr="00F75539">
        <w:rPr>
          <w:rFonts w:ascii="Calibri" w:eastAsia="Calibri" w:hAnsi="Calibri" w:cs="Calibri"/>
          <w:lang w:val="fr-CA"/>
        </w:rPr>
        <w:t>s est de 22,5</w:t>
      </w:r>
      <w:r>
        <w:rPr>
          <w:rFonts w:ascii="Calibri" w:eastAsia="Calibri" w:hAnsi="Calibri" w:cs="Calibri"/>
          <w:lang w:val="fr-CA"/>
        </w:rPr>
        <w:t> millions </w:t>
      </w:r>
      <w:r w:rsidRPr="00F75539">
        <w:rPr>
          <w:rFonts w:ascii="Calibri" w:eastAsia="Calibri" w:hAnsi="Calibri" w:cs="Calibri"/>
          <w:lang w:val="fr-CA"/>
        </w:rPr>
        <w:t>USD, à mettre en œuvre entre 2026 et 2030. L</w:t>
      </w:r>
      <w:r>
        <w:rPr>
          <w:rFonts w:ascii="Calibri" w:eastAsia="Calibri" w:hAnsi="Calibri" w:cs="Calibri"/>
          <w:lang w:val="fr-CA"/>
        </w:rPr>
        <w:t>e</w:t>
      </w:r>
      <w:r w:rsidRPr="00F75539">
        <w:rPr>
          <w:rFonts w:ascii="Calibri" w:eastAsia="Calibri" w:hAnsi="Calibri" w:cs="Calibri"/>
          <w:lang w:val="fr-CA"/>
        </w:rPr>
        <w:t xml:space="preserve"> </w:t>
      </w:r>
      <w:r>
        <w:rPr>
          <w:rFonts w:ascii="Calibri" w:eastAsia="Calibri" w:hAnsi="Calibri" w:cs="Calibri"/>
          <w:lang w:val="fr-CA"/>
        </w:rPr>
        <w:t>volet </w:t>
      </w:r>
      <w:r w:rsidRPr="00F75539">
        <w:rPr>
          <w:rFonts w:ascii="Calibri" w:eastAsia="Calibri" w:hAnsi="Calibri" w:cs="Calibri"/>
          <w:lang w:val="fr-CA"/>
        </w:rPr>
        <w:t>1 (projets sur le terrain) est l</w:t>
      </w:r>
      <w:r>
        <w:rPr>
          <w:rFonts w:ascii="Calibri" w:eastAsia="Calibri" w:hAnsi="Calibri" w:cs="Calibri"/>
          <w:lang w:val="fr-CA"/>
        </w:rPr>
        <w:t>e</w:t>
      </w:r>
      <w:r w:rsidRPr="00F75539">
        <w:rPr>
          <w:rFonts w:ascii="Calibri" w:eastAsia="Calibri" w:hAnsi="Calibri" w:cs="Calibri"/>
          <w:lang w:val="fr-CA"/>
        </w:rPr>
        <w:t xml:space="preserve"> plus important, avec un budget de 18</w:t>
      </w:r>
      <w:r>
        <w:rPr>
          <w:rFonts w:ascii="Calibri" w:eastAsia="Calibri" w:hAnsi="Calibri" w:cs="Calibri"/>
          <w:lang w:val="fr-CA"/>
        </w:rPr>
        <w:t> millions </w:t>
      </w:r>
      <w:r w:rsidRPr="00F75539">
        <w:rPr>
          <w:rFonts w:ascii="Calibri" w:eastAsia="Calibri" w:hAnsi="Calibri" w:cs="Calibri"/>
          <w:lang w:val="fr-CA"/>
        </w:rPr>
        <w:t>USD. En outre, l</w:t>
      </w:r>
      <w:r w:rsidR="000603CC">
        <w:rPr>
          <w:rFonts w:ascii="Calibri" w:eastAsia="Calibri" w:hAnsi="Calibri" w:cs="Calibri"/>
          <w:lang w:val="fr-CA"/>
        </w:rPr>
        <w:t>a HCI</w:t>
      </w:r>
      <w:r w:rsidRPr="00F75539">
        <w:rPr>
          <w:rFonts w:ascii="Calibri" w:eastAsia="Calibri" w:hAnsi="Calibri" w:cs="Calibri"/>
          <w:lang w:val="fr-CA"/>
        </w:rPr>
        <w:t xml:space="preserve"> prévoit de mobiliser des cofinancements provenant d</w:t>
      </w:r>
      <w:r>
        <w:rPr>
          <w:rFonts w:ascii="Calibri" w:eastAsia="Calibri" w:hAnsi="Calibri" w:cs="Calibri"/>
          <w:lang w:val="fr-CA"/>
        </w:rPr>
        <w:t>’</w:t>
      </w:r>
      <w:r w:rsidRPr="00F75539">
        <w:rPr>
          <w:rFonts w:ascii="Calibri" w:eastAsia="Calibri" w:hAnsi="Calibri" w:cs="Calibri"/>
          <w:lang w:val="fr-CA"/>
        </w:rPr>
        <w:t>autres sources.</w:t>
      </w:r>
    </w:p>
    <w:p w14:paraId="0B49CE05" w14:textId="77777777" w:rsidR="0075726A" w:rsidRPr="00F75539" w:rsidRDefault="0075726A" w:rsidP="0075726A">
      <w:pPr>
        <w:ind w:left="360"/>
        <w:jc w:val="both"/>
        <w:rPr>
          <w:rFonts w:ascii="Calibri" w:eastAsia="Calibri" w:hAnsi="Calibri" w:cs="Calibri"/>
          <w:b/>
          <w:lang w:val="fr-CA"/>
        </w:rPr>
      </w:pPr>
    </w:p>
    <w:p w14:paraId="2971555B" w14:textId="1C698DB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Cible géographique</w:t>
      </w:r>
      <w:r>
        <w:rPr>
          <w:rFonts w:ascii="Calibri" w:eastAsia="Calibri" w:hAnsi="Calibri" w:cs="Calibri"/>
          <w:b/>
          <w:lang w:val="fr-CA"/>
        </w:rPr>
        <w:t> </w:t>
      </w:r>
      <w:r w:rsidRPr="00F75539">
        <w:rPr>
          <w:rFonts w:ascii="Calibri" w:eastAsia="Calibri" w:hAnsi="Calibri" w:cs="Calibri"/>
          <w:lang w:val="fr-CA"/>
        </w:rPr>
        <w:t xml:space="preserve">: </w:t>
      </w:r>
      <w:r w:rsidRPr="00F75539">
        <w:rPr>
          <w:rFonts w:ascii="Calibri" w:eastAsia="Calibri" w:hAnsi="Calibri" w:cs="Calibri"/>
          <w:color w:val="0C110F"/>
          <w:highlight w:val="white"/>
          <w:lang w:val="fr-CA"/>
        </w:rPr>
        <w:t>Les pays en développement et les pays à économie en transition peuvent bénéficier de l</w:t>
      </w:r>
      <w:r>
        <w:rPr>
          <w:rFonts w:ascii="Calibri" w:eastAsia="Calibri" w:hAnsi="Calibri" w:cs="Calibri"/>
          <w:color w:val="0C110F"/>
          <w:highlight w:val="white"/>
          <w:lang w:val="fr-CA"/>
        </w:rPr>
        <w:t>’</w:t>
      </w:r>
      <w:r w:rsidRPr="00F75539">
        <w:rPr>
          <w:rFonts w:ascii="Calibri" w:eastAsia="Calibri" w:hAnsi="Calibri" w:cs="Calibri"/>
          <w:color w:val="0C110F"/>
          <w:highlight w:val="white"/>
          <w:lang w:val="fr-CA"/>
        </w:rPr>
        <w:t xml:space="preserve">aide du FEM. Par conséquent, les partenaires doivent être </w:t>
      </w:r>
      <w:r>
        <w:rPr>
          <w:rFonts w:ascii="Calibri" w:eastAsia="Calibri" w:hAnsi="Calibri" w:cs="Calibri"/>
          <w:color w:val="0C110F"/>
          <w:highlight w:val="white"/>
          <w:lang w:val="fr-CA"/>
        </w:rPr>
        <w:t>inscrits</w:t>
      </w:r>
      <w:r w:rsidRPr="00F75539">
        <w:rPr>
          <w:rFonts w:ascii="Calibri" w:eastAsia="Calibri" w:hAnsi="Calibri" w:cs="Calibri"/>
          <w:color w:val="0C110F"/>
          <w:highlight w:val="white"/>
          <w:lang w:val="fr-CA"/>
        </w:rPr>
        <w:t xml:space="preserve"> dans les pays éligibles au FEM, et les projets sur le terrain doivent être mis en œuvre dans les </w:t>
      </w:r>
      <w:r w:rsidRPr="00F75539">
        <w:rPr>
          <w:rFonts w:ascii="Calibri" w:eastAsia="Calibri" w:hAnsi="Calibri" w:cs="Calibri"/>
          <w:lang w:val="fr-CA"/>
        </w:rPr>
        <w:t xml:space="preserve">pays éligibles au FEM. La liste complète des pays éligibles au FEM est disponible </w:t>
      </w:r>
      <w:hyperlink r:id="rId9">
        <w:r w:rsidRPr="00F75539">
          <w:rPr>
            <w:rFonts w:ascii="Calibri" w:eastAsia="Calibri" w:hAnsi="Calibri" w:cs="Calibri"/>
            <w:color w:val="467886"/>
            <w:u w:val="single"/>
            <w:lang w:val="fr-CA"/>
          </w:rPr>
          <w:t>ici</w:t>
        </w:r>
      </w:hyperlink>
      <w:r w:rsidR="005261E7" w:rsidRPr="005261E7">
        <w:rPr>
          <w:lang w:val="fr-CA"/>
        </w:rPr>
        <w:t xml:space="preserve">. L'éligibilité des partenaires potentiels sera également vérifiée sur la base des normes de sauvegarde et de conformité du FEM et du WWF-US, y compris les lois et critères des Nations unies et des États-Unis, ainsi que d'autres lois et critères </w:t>
      </w:r>
      <w:proofErr w:type="gramStart"/>
      <w:r w:rsidR="005261E7" w:rsidRPr="005261E7">
        <w:rPr>
          <w:lang w:val="fr-CA"/>
        </w:rPr>
        <w:t>applicables.</w:t>
      </w:r>
      <w:r w:rsidRPr="00F75539">
        <w:rPr>
          <w:rFonts w:ascii="Calibri" w:eastAsia="Calibri" w:hAnsi="Calibri" w:cs="Calibri"/>
          <w:vertAlign w:val="superscript"/>
          <w:lang w:val="fr-CA"/>
        </w:rPr>
        <w:t>.</w:t>
      </w:r>
      <w:proofErr w:type="gramEnd"/>
    </w:p>
    <w:p w14:paraId="7BE45F18" w14:textId="77777777" w:rsidR="0075726A" w:rsidRPr="00F75539" w:rsidRDefault="0075726A" w:rsidP="0075726A">
      <w:pPr>
        <w:jc w:val="both"/>
        <w:rPr>
          <w:rFonts w:ascii="Calibri" w:eastAsia="Calibri" w:hAnsi="Calibri" w:cs="Calibri"/>
          <w:color w:val="000000"/>
          <w:lang w:val="fr-CA"/>
        </w:rPr>
      </w:pPr>
    </w:p>
    <w:p w14:paraId="03211029"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color w:val="000000"/>
          <w:lang w:val="fr-CA"/>
        </w:rPr>
        <w:lastRenderedPageBreak/>
        <w:t>Comité de pilotage</w:t>
      </w:r>
      <w:r>
        <w:rPr>
          <w:rFonts w:ascii="Calibri" w:eastAsia="Calibri" w:hAnsi="Calibri" w:cs="Calibri"/>
          <w:b/>
          <w:color w:val="000000"/>
          <w:lang w:val="fr-CA"/>
        </w:rPr>
        <w:t> </w:t>
      </w:r>
      <w:r w:rsidRPr="00F75539">
        <w:rPr>
          <w:rFonts w:ascii="Calibri" w:eastAsia="Calibri" w:hAnsi="Calibri" w:cs="Calibri"/>
          <w:b/>
          <w:color w:val="000000"/>
          <w:lang w:val="fr-CA"/>
        </w:rPr>
        <w:t xml:space="preserve">: </w:t>
      </w:r>
      <w:r w:rsidRPr="00F75539">
        <w:rPr>
          <w:rFonts w:ascii="Calibri" w:eastAsia="Calibri" w:hAnsi="Calibri" w:cs="Calibri"/>
          <w:color w:val="000000"/>
          <w:lang w:val="fr-CA"/>
        </w:rPr>
        <w:t>Un comité de pilotage intérimaire (</w:t>
      </w:r>
      <w:r>
        <w:rPr>
          <w:rFonts w:ascii="Calibri" w:eastAsia="Calibri" w:hAnsi="Calibri" w:cs="Calibri"/>
          <w:color w:val="000000"/>
          <w:lang w:val="fr-CA"/>
        </w:rPr>
        <w:t>CPI</w:t>
      </w:r>
      <w:r w:rsidRPr="00F75539">
        <w:rPr>
          <w:rFonts w:ascii="Calibri" w:eastAsia="Calibri" w:hAnsi="Calibri" w:cs="Calibri"/>
          <w:color w:val="000000"/>
          <w:lang w:val="fr-CA"/>
        </w:rPr>
        <w:t xml:space="preserve">) a été créé pour fournir des conseils et une supervision pendant la phase de planification et de préparation (2025). </w:t>
      </w:r>
      <w:r>
        <w:rPr>
          <w:rFonts w:ascii="Calibri" w:eastAsia="Calibri" w:hAnsi="Calibri" w:cs="Calibri"/>
          <w:lang w:val="fr-CA"/>
        </w:rPr>
        <w:t>Le CPI</w:t>
      </w:r>
      <w:r w:rsidRPr="00F75539">
        <w:rPr>
          <w:rFonts w:ascii="Calibri" w:eastAsia="Calibri" w:hAnsi="Calibri" w:cs="Calibri"/>
          <w:lang w:val="fr-CA"/>
        </w:rPr>
        <w:t xml:space="preserve"> prendra également les décisions finales concernant la sélection des propositions dans le cadre du volet</w:t>
      </w:r>
      <w:r>
        <w:rPr>
          <w:rFonts w:ascii="Calibri" w:eastAsia="Calibri" w:hAnsi="Calibri" w:cs="Calibri"/>
          <w:lang w:val="fr-CA"/>
        </w:rPr>
        <w:t> </w:t>
      </w:r>
      <w:r w:rsidRPr="00F75539">
        <w:rPr>
          <w:rFonts w:ascii="Calibri" w:eastAsia="Calibri" w:hAnsi="Calibri" w:cs="Calibri"/>
          <w:lang w:val="fr-CA"/>
        </w:rPr>
        <w:t xml:space="preserve">1. </w:t>
      </w:r>
      <w:r>
        <w:rPr>
          <w:rFonts w:ascii="Calibri" w:eastAsia="Calibri" w:hAnsi="Calibri" w:cs="Calibri"/>
          <w:color w:val="000000"/>
          <w:lang w:val="fr-CA"/>
        </w:rPr>
        <w:t>Le CPI</w:t>
      </w:r>
      <w:r w:rsidRPr="00F75539">
        <w:rPr>
          <w:rFonts w:ascii="Calibri" w:eastAsia="Calibri" w:hAnsi="Calibri" w:cs="Calibri"/>
          <w:color w:val="000000"/>
          <w:lang w:val="fr-CA"/>
        </w:rPr>
        <w:t xml:space="preserve"> est composé de </w:t>
      </w:r>
      <w:r w:rsidRPr="00F75539">
        <w:rPr>
          <w:rFonts w:ascii="Calibri" w:eastAsia="Calibri" w:hAnsi="Calibri" w:cs="Calibri"/>
          <w:lang w:val="fr-CA"/>
        </w:rPr>
        <w:t xml:space="preserve">représentants </w:t>
      </w:r>
      <w:r w:rsidRPr="00F75539">
        <w:rPr>
          <w:rFonts w:ascii="Calibri" w:eastAsia="Calibri" w:hAnsi="Calibri" w:cs="Calibri"/>
          <w:color w:val="000000"/>
          <w:lang w:val="fr-CA"/>
        </w:rPr>
        <w:t xml:space="preserve">des </w:t>
      </w:r>
      <w:r w:rsidRPr="00F75539">
        <w:rPr>
          <w:rFonts w:ascii="Calibri" w:eastAsia="Calibri" w:hAnsi="Calibri" w:cs="Calibri"/>
          <w:lang w:val="fr-CA"/>
        </w:rPr>
        <w:t>organisations et organismes suivants, et comprend un expert technique</w:t>
      </w:r>
      <w:r>
        <w:rPr>
          <w:rFonts w:ascii="Calibri" w:eastAsia="Calibri" w:hAnsi="Calibri" w:cs="Calibri"/>
          <w:lang w:val="fr-CA"/>
        </w:rPr>
        <w:t> </w:t>
      </w:r>
      <w:r w:rsidRPr="00F75539">
        <w:rPr>
          <w:rFonts w:ascii="Calibri" w:eastAsia="Calibri" w:hAnsi="Calibri" w:cs="Calibri"/>
          <w:lang w:val="fr-CA"/>
        </w:rPr>
        <w:t xml:space="preserve">: </w:t>
      </w:r>
    </w:p>
    <w:p w14:paraId="2675B2DD" w14:textId="77777777" w:rsidR="0075726A" w:rsidRPr="00F75539" w:rsidRDefault="0075726A" w:rsidP="0075726A">
      <w:pPr>
        <w:numPr>
          <w:ilvl w:val="0"/>
          <w:numId w:val="23"/>
        </w:numPr>
        <w:jc w:val="both"/>
        <w:rPr>
          <w:rFonts w:ascii="Calibri" w:eastAsia="Calibri" w:hAnsi="Calibri" w:cs="Calibri"/>
          <w:lang w:val="fr-CA"/>
        </w:rPr>
      </w:pPr>
      <w:r w:rsidRPr="00F75539">
        <w:rPr>
          <w:rFonts w:ascii="Calibri" w:eastAsia="Calibri" w:hAnsi="Calibri" w:cs="Calibri"/>
          <w:lang w:val="fr-CA"/>
        </w:rPr>
        <w:t xml:space="preserve">Groupe consultatif des </w:t>
      </w:r>
      <w:r>
        <w:rPr>
          <w:rFonts w:ascii="Calibri" w:eastAsia="Calibri" w:hAnsi="Calibri" w:cs="Calibri"/>
          <w:lang w:val="fr-CA"/>
        </w:rPr>
        <w:t>Peuples Autochtones</w:t>
      </w:r>
      <w:r w:rsidRPr="00F75539">
        <w:rPr>
          <w:rFonts w:ascii="Calibri" w:eastAsia="Calibri" w:hAnsi="Calibri" w:cs="Calibri"/>
          <w:lang w:val="fr-CA"/>
        </w:rPr>
        <w:t xml:space="preserve"> du FEM. </w:t>
      </w:r>
    </w:p>
    <w:p w14:paraId="0C5B8415" w14:textId="6C44CAA9" w:rsidR="0075726A" w:rsidRPr="00F75539" w:rsidRDefault="0075726A" w:rsidP="0075726A">
      <w:pPr>
        <w:numPr>
          <w:ilvl w:val="0"/>
          <w:numId w:val="23"/>
        </w:numPr>
        <w:jc w:val="both"/>
        <w:rPr>
          <w:rFonts w:ascii="Calibri" w:eastAsia="Calibri" w:hAnsi="Calibri" w:cs="Calibri"/>
          <w:lang w:val="fr-CA"/>
        </w:rPr>
      </w:pPr>
      <w:r w:rsidRPr="00F75539">
        <w:rPr>
          <w:rFonts w:ascii="Calibri" w:eastAsia="Calibri" w:hAnsi="Calibri" w:cs="Calibri"/>
          <w:lang w:val="fr-CA"/>
        </w:rPr>
        <w:t xml:space="preserve">Comité </w:t>
      </w:r>
      <w:r>
        <w:rPr>
          <w:rFonts w:ascii="Calibri" w:eastAsia="Calibri" w:hAnsi="Calibri" w:cs="Calibri"/>
          <w:lang w:val="fr-CA"/>
        </w:rPr>
        <w:t>de pilotage</w:t>
      </w:r>
      <w:r w:rsidRPr="00F75539">
        <w:rPr>
          <w:rFonts w:ascii="Calibri" w:eastAsia="Calibri" w:hAnsi="Calibri" w:cs="Calibri"/>
          <w:lang w:val="fr-CA"/>
        </w:rPr>
        <w:t xml:space="preserve"> du projet </w:t>
      </w:r>
      <w:r w:rsidR="006C6EE6">
        <w:rPr>
          <w:rFonts w:ascii="Calibri" w:eastAsia="Calibri" w:hAnsi="Calibri" w:cs="Calibri"/>
          <w:lang w:val="fr-CA"/>
        </w:rPr>
        <w:t>Initiative de Conservation Inclusive</w:t>
      </w:r>
      <w:r w:rsidRPr="00F75539">
        <w:rPr>
          <w:rFonts w:ascii="Calibri" w:eastAsia="Calibri" w:hAnsi="Calibri" w:cs="Calibri"/>
          <w:lang w:val="fr-CA"/>
        </w:rPr>
        <w:t xml:space="preserve"> du FEM</w:t>
      </w:r>
      <w:r>
        <w:rPr>
          <w:rFonts w:ascii="Calibri" w:eastAsia="Calibri" w:hAnsi="Calibri" w:cs="Calibri"/>
          <w:lang w:val="fr-CA"/>
        </w:rPr>
        <w:t> </w:t>
      </w:r>
      <w:r w:rsidRPr="00F75539">
        <w:rPr>
          <w:rFonts w:ascii="Calibri" w:eastAsia="Calibri" w:hAnsi="Calibri" w:cs="Calibri"/>
          <w:lang w:val="fr-CA"/>
        </w:rPr>
        <w:t xml:space="preserve">7. </w:t>
      </w:r>
    </w:p>
    <w:p w14:paraId="2DE6E229" w14:textId="77777777" w:rsidR="0075726A" w:rsidRPr="00F75539" w:rsidRDefault="0075726A" w:rsidP="0075726A">
      <w:pPr>
        <w:numPr>
          <w:ilvl w:val="0"/>
          <w:numId w:val="23"/>
        </w:numPr>
        <w:jc w:val="both"/>
        <w:rPr>
          <w:rFonts w:ascii="Calibri" w:eastAsia="Calibri" w:hAnsi="Calibri" w:cs="Calibri"/>
          <w:lang w:val="fr-CA"/>
        </w:rPr>
      </w:pPr>
      <w:r w:rsidRPr="00F75539">
        <w:rPr>
          <w:rFonts w:ascii="Calibri" w:eastAsia="Calibri" w:hAnsi="Calibri" w:cs="Calibri"/>
          <w:lang w:val="fr-CA"/>
        </w:rPr>
        <w:t xml:space="preserve">Groupe consultatif des </w:t>
      </w:r>
      <w:r>
        <w:rPr>
          <w:rFonts w:ascii="Calibri" w:eastAsia="Calibri" w:hAnsi="Calibri" w:cs="Calibri"/>
          <w:lang w:val="fr-CA"/>
        </w:rPr>
        <w:t>Peuples Autochtones</w:t>
      </w:r>
      <w:r w:rsidRPr="00F75539">
        <w:rPr>
          <w:rFonts w:ascii="Calibri" w:eastAsia="Calibri" w:hAnsi="Calibri" w:cs="Calibri"/>
          <w:lang w:val="fr-CA"/>
        </w:rPr>
        <w:t xml:space="preserve"> du WWF. </w:t>
      </w:r>
    </w:p>
    <w:p w14:paraId="5EE7C159" w14:textId="77777777" w:rsidR="0075726A" w:rsidRDefault="0075726A" w:rsidP="0075726A">
      <w:pPr>
        <w:numPr>
          <w:ilvl w:val="0"/>
          <w:numId w:val="23"/>
        </w:numPr>
        <w:jc w:val="both"/>
        <w:rPr>
          <w:rFonts w:ascii="Calibri" w:eastAsia="Calibri" w:hAnsi="Calibri" w:cs="Calibri"/>
        </w:rPr>
      </w:pPr>
      <w:proofErr w:type="spellStart"/>
      <w:r>
        <w:rPr>
          <w:rFonts w:ascii="Calibri" w:eastAsia="Calibri" w:hAnsi="Calibri" w:cs="Calibri"/>
        </w:rPr>
        <w:t>Secrétariat</w:t>
      </w:r>
      <w:proofErr w:type="spellEnd"/>
      <w:r>
        <w:rPr>
          <w:rFonts w:ascii="Calibri" w:eastAsia="Calibri" w:hAnsi="Calibri" w:cs="Calibri"/>
        </w:rPr>
        <w:t xml:space="preserve"> du FEM. </w:t>
      </w:r>
    </w:p>
    <w:p w14:paraId="7BF15E1A" w14:textId="77777777" w:rsidR="0075726A" w:rsidRPr="00F75539" w:rsidRDefault="0075726A" w:rsidP="0075726A">
      <w:pPr>
        <w:numPr>
          <w:ilvl w:val="0"/>
          <w:numId w:val="23"/>
        </w:numPr>
        <w:jc w:val="both"/>
        <w:rPr>
          <w:rFonts w:ascii="Calibri" w:eastAsia="Calibri" w:hAnsi="Calibri" w:cs="Calibri"/>
          <w:lang w:val="fr-CA"/>
        </w:rPr>
      </w:pPr>
      <w:r>
        <w:rPr>
          <w:rFonts w:ascii="Calibri" w:eastAsia="Calibri" w:hAnsi="Calibri" w:cs="Calibri"/>
          <w:lang w:val="fr-CA"/>
        </w:rPr>
        <w:t>Un e</w:t>
      </w:r>
      <w:r w:rsidRPr="00F75539">
        <w:rPr>
          <w:rFonts w:ascii="Calibri" w:eastAsia="Calibri" w:hAnsi="Calibri" w:cs="Calibri"/>
          <w:lang w:val="fr-CA"/>
        </w:rPr>
        <w:t xml:space="preserve">xpert technique indépendant sur les droits et la conservation des </w:t>
      </w:r>
      <w:r>
        <w:rPr>
          <w:rFonts w:ascii="Calibri" w:eastAsia="Calibri" w:hAnsi="Calibri" w:cs="Calibri"/>
          <w:lang w:val="fr-CA"/>
        </w:rPr>
        <w:t>Peuples Autochtones</w:t>
      </w:r>
      <w:r w:rsidRPr="00F75539">
        <w:rPr>
          <w:rFonts w:ascii="Calibri" w:eastAsia="Calibri" w:hAnsi="Calibri" w:cs="Calibri"/>
          <w:lang w:val="fr-CA"/>
        </w:rPr>
        <w:t xml:space="preserve"> et des communautés locales. </w:t>
      </w:r>
    </w:p>
    <w:p w14:paraId="75B4056D" w14:textId="77777777" w:rsidR="0075726A" w:rsidRPr="00F75539" w:rsidRDefault="0075726A" w:rsidP="0075726A">
      <w:pPr>
        <w:jc w:val="both"/>
        <w:rPr>
          <w:rFonts w:ascii="Calibri" w:eastAsia="Calibri" w:hAnsi="Calibri" w:cs="Calibri"/>
          <w:lang w:val="fr-CA"/>
        </w:rPr>
      </w:pPr>
    </w:p>
    <w:p w14:paraId="16411BB7" w14:textId="77777777" w:rsidR="0075726A" w:rsidRPr="00F75539" w:rsidRDefault="0075726A" w:rsidP="0075726A">
      <w:pPr>
        <w:jc w:val="both"/>
        <w:rPr>
          <w:rFonts w:ascii="Calibri" w:eastAsia="Calibri" w:hAnsi="Calibri" w:cs="Calibri"/>
          <w:b/>
          <w:lang w:val="fr-CA"/>
        </w:rPr>
      </w:pPr>
      <w:r w:rsidRPr="00F75539">
        <w:rPr>
          <w:rFonts w:ascii="Calibri" w:eastAsia="Calibri" w:hAnsi="Calibri" w:cs="Calibri"/>
          <w:b/>
          <w:lang w:val="fr-CA"/>
        </w:rPr>
        <w:t>1.2</w:t>
      </w:r>
      <w:r w:rsidRPr="00F75539">
        <w:rPr>
          <w:rFonts w:ascii="Calibri" w:eastAsia="Calibri" w:hAnsi="Calibri" w:cs="Calibri"/>
          <w:b/>
          <w:lang w:val="fr-CA"/>
        </w:rPr>
        <w:tab/>
        <w:t>Contexte d</w:t>
      </w:r>
      <w:r>
        <w:rPr>
          <w:rFonts w:ascii="Calibri" w:eastAsia="Calibri" w:hAnsi="Calibri" w:cs="Calibri"/>
          <w:b/>
          <w:lang w:val="fr-CA"/>
        </w:rPr>
        <w:t>u</w:t>
      </w:r>
      <w:r w:rsidRPr="00F75539">
        <w:rPr>
          <w:rFonts w:ascii="Calibri" w:eastAsia="Calibri" w:hAnsi="Calibri" w:cs="Calibri"/>
          <w:b/>
          <w:lang w:val="fr-CA"/>
        </w:rPr>
        <w:t xml:space="preserve"> </w:t>
      </w:r>
      <w:r>
        <w:rPr>
          <w:rFonts w:ascii="Calibri" w:eastAsia="Calibri" w:hAnsi="Calibri" w:cs="Calibri"/>
          <w:b/>
          <w:lang w:val="fr-CA"/>
        </w:rPr>
        <w:t>volet </w:t>
      </w:r>
      <w:r w:rsidRPr="00F75539">
        <w:rPr>
          <w:rFonts w:ascii="Calibri" w:eastAsia="Calibri" w:hAnsi="Calibri" w:cs="Calibri"/>
          <w:b/>
          <w:lang w:val="fr-CA"/>
        </w:rPr>
        <w:t>1</w:t>
      </w:r>
    </w:p>
    <w:p w14:paraId="5AD0EB5C" w14:textId="77777777" w:rsidR="0075726A" w:rsidRPr="00F75539" w:rsidRDefault="0075726A" w:rsidP="0075726A">
      <w:pPr>
        <w:jc w:val="both"/>
        <w:rPr>
          <w:rFonts w:ascii="Calibri" w:eastAsia="Calibri" w:hAnsi="Calibri" w:cs="Calibri"/>
          <w:lang w:val="fr-CA"/>
        </w:rPr>
      </w:pPr>
    </w:p>
    <w:p w14:paraId="1BE204E3"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Un nombre croissant d</w:t>
      </w:r>
      <w:r>
        <w:rPr>
          <w:rFonts w:ascii="Calibri" w:eastAsia="Calibri" w:hAnsi="Calibri" w:cs="Calibri"/>
          <w:lang w:val="fr-CA"/>
        </w:rPr>
        <w:t>’</w:t>
      </w:r>
      <w:r w:rsidRPr="00F75539">
        <w:rPr>
          <w:rFonts w:ascii="Calibri" w:eastAsia="Calibri" w:hAnsi="Calibri" w:cs="Calibri"/>
          <w:lang w:val="fr-CA"/>
        </w:rPr>
        <w:t>institutions, d</w:t>
      </w:r>
      <w:r>
        <w:rPr>
          <w:rFonts w:ascii="Calibri" w:eastAsia="Calibri" w:hAnsi="Calibri" w:cs="Calibri"/>
          <w:lang w:val="fr-CA"/>
        </w:rPr>
        <w:t>’</w:t>
      </w:r>
      <w:r w:rsidRPr="00F75539">
        <w:rPr>
          <w:rFonts w:ascii="Calibri" w:eastAsia="Calibri" w:hAnsi="Calibri" w:cs="Calibri"/>
          <w:lang w:val="fr-CA"/>
        </w:rPr>
        <w:t xml:space="preserve">organisations, de réseaux et de mécanismes de financement dirigés par des </w:t>
      </w:r>
      <w:r>
        <w:rPr>
          <w:rFonts w:ascii="Calibri" w:eastAsia="Calibri" w:hAnsi="Calibri" w:cs="Calibri"/>
          <w:lang w:val="fr-CA"/>
        </w:rPr>
        <w:t>Peuples Autochtones</w:t>
      </w:r>
      <w:r w:rsidRPr="00F75539">
        <w:rPr>
          <w:rFonts w:ascii="Calibri" w:eastAsia="Calibri" w:hAnsi="Calibri" w:cs="Calibri"/>
          <w:lang w:val="fr-CA"/>
        </w:rPr>
        <w:t xml:space="preserve"> et/ou des communautés locales gèrent, distribuent et versent des fonds aux communautés, membres et partenaires qui leur sont affiliés. Ces organisations sont en mesure de soutenir les communautés, les membres et les partenaires d</w:t>
      </w:r>
      <w:r>
        <w:rPr>
          <w:rFonts w:ascii="Calibri" w:eastAsia="Calibri" w:hAnsi="Calibri" w:cs="Calibri"/>
          <w:lang w:val="fr-CA"/>
        </w:rPr>
        <w:t>’</w:t>
      </w:r>
      <w:r w:rsidRPr="00F75539">
        <w:rPr>
          <w:rFonts w:ascii="Calibri" w:eastAsia="Calibri" w:hAnsi="Calibri" w:cs="Calibri"/>
          <w:lang w:val="fr-CA"/>
        </w:rPr>
        <w:t>une manière adaptée à leurs réalités locales. Dans l</w:t>
      </w:r>
      <w:r>
        <w:rPr>
          <w:rFonts w:ascii="Calibri" w:eastAsia="Calibri" w:hAnsi="Calibri" w:cs="Calibri"/>
          <w:lang w:val="fr-CA"/>
        </w:rPr>
        <w:t>’</w:t>
      </w:r>
      <w:r w:rsidRPr="00F75539">
        <w:rPr>
          <w:rFonts w:ascii="Calibri" w:eastAsia="Calibri" w:hAnsi="Calibri" w:cs="Calibri"/>
          <w:lang w:val="fr-CA"/>
        </w:rPr>
        <w:t xml:space="preserve">ensemble, elles jouent un rôle important en permettant aux </w:t>
      </w:r>
      <w:r>
        <w:rPr>
          <w:rFonts w:ascii="Calibri" w:eastAsia="Calibri" w:hAnsi="Calibri" w:cs="Calibri"/>
          <w:lang w:val="fr-CA"/>
        </w:rPr>
        <w:t>Peuples Autochtones</w:t>
      </w:r>
      <w:r w:rsidRPr="00F75539">
        <w:rPr>
          <w:rFonts w:ascii="Calibri" w:eastAsia="Calibri" w:hAnsi="Calibri" w:cs="Calibri"/>
          <w:lang w:val="fr-CA"/>
        </w:rPr>
        <w:t xml:space="preserve"> et aux communautés locales d</w:t>
      </w:r>
      <w:r>
        <w:rPr>
          <w:rFonts w:ascii="Calibri" w:eastAsia="Calibri" w:hAnsi="Calibri" w:cs="Calibri"/>
          <w:lang w:val="fr-CA"/>
        </w:rPr>
        <w:t>’</w:t>
      </w:r>
      <w:r w:rsidRPr="00F75539">
        <w:rPr>
          <w:rFonts w:ascii="Calibri" w:eastAsia="Calibri" w:hAnsi="Calibri" w:cs="Calibri"/>
          <w:lang w:val="fr-CA"/>
        </w:rPr>
        <w:t>accéder à des niveaux de financement accrus de manière appropriée au niveau local.</w:t>
      </w:r>
    </w:p>
    <w:p w14:paraId="48E2317C" w14:textId="77777777" w:rsidR="0075726A" w:rsidRPr="00F75539" w:rsidRDefault="0075726A" w:rsidP="0075726A">
      <w:pPr>
        <w:jc w:val="both"/>
        <w:rPr>
          <w:rFonts w:ascii="Calibri" w:eastAsia="Calibri" w:hAnsi="Calibri" w:cs="Calibri"/>
          <w:lang w:val="fr-CA"/>
        </w:rPr>
      </w:pPr>
    </w:p>
    <w:p w14:paraId="289144A7" w14:textId="3CE3D98F"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L</w:t>
      </w:r>
      <w:r>
        <w:rPr>
          <w:rFonts w:ascii="Calibri" w:eastAsia="Calibri" w:hAnsi="Calibri" w:cs="Calibri"/>
          <w:lang w:val="fr-CA"/>
        </w:rPr>
        <w:t>e</w:t>
      </w:r>
      <w:r w:rsidRPr="00F75539">
        <w:rPr>
          <w:rFonts w:ascii="Calibri" w:eastAsia="Calibri" w:hAnsi="Calibri" w:cs="Calibri"/>
          <w:lang w:val="fr-CA"/>
        </w:rPr>
        <w:t xml:space="preserve"> </w:t>
      </w:r>
      <w:r>
        <w:rPr>
          <w:rFonts w:ascii="Calibri" w:eastAsia="Calibri" w:hAnsi="Calibri" w:cs="Calibri"/>
          <w:lang w:val="fr-CA"/>
        </w:rPr>
        <w:t>volet </w:t>
      </w:r>
      <w:r w:rsidRPr="00F75539">
        <w:rPr>
          <w:rFonts w:ascii="Calibri" w:eastAsia="Calibri" w:hAnsi="Calibri" w:cs="Calibri"/>
          <w:lang w:val="fr-CA"/>
        </w:rPr>
        <w:t xml:space="preserve">1 de </w:t>
      </w:r>
      <w:r w:rsidR="00B876A4">
        <w:rPr>
          <w:rFonts w:ascii="Calibri" w:eastAsia="Calibri" w:hAnsi="Calibri" w:cs="Calibri"/>
          <w:lang w:val="fr-CA"/>
        </w:rPr>
        <w:t>la HCI</w:t>
      </w:r>
      <w:r w:rsidRPr="00F75539">
        <w:rPr>
          <w:rFonts w:ascii="Calibri" w:eastAsia="Calibri" w:hAnsi="Calibri" w:cs="Calibri"/>
          <w:lang w:val="fr-CA"/>
        </w:rPr>
        <w:t xml:space="preserve"> vise à établir des partenariats avec un nombre limité d</w:t>
      </w:r>
      <w:r>
        <w:rPr>
          <w:rFonts w:ascii="Calibri" w:eastAsia="Calibri" w:hAnsi="Calibri" w:cs="Calibri"/>
          <w:lang w:val="fr-CA"/>
        </w:rPr>
        <w:t>’</w:t>
      </w:r>
      <w:r w:rsidRPr="00F75539">
        <w:rPr>
          <w:rFonts w:ascii="Calibri" w:eastAsia="Calibri" w:hAnsi="Calibri" w:cs="Calibri"/>
          <w:lang w:val="fr-CA"/>
        </w:rPr>
        <w:t>organisations de ce type pour leur permettre de soutenir les communautés, les membres et les partenaires affiliés afin d</w:t>
      </w:r>
      <w:r>
        <w:rPr>
          <w:rFonts w:ascii="Calibri" w:eastAsia="Calibri" w:hAnsi="Calibri" w:cs="Calibri"/>
          <w:lang w:val="fr-CA"/>
        </w:rPr>
        <w:t>’</w:t>
      </w:r>
      <w:r w:rsidRPr="00F75539">
        <w:rPr>
          <w:rFonts w:ascii="Calibri" w:eastAsia="Calibri" w:hAnsi="Calibri" w:cs="Calibri"/>
          <w:lang w:val="fr-CA"/>
        </w:rPr>
        <w:t xml:space="preserve">améliorer la gestion des terres, des territoires et des ressources et de fournir des avantages environnementaux mondiaux. </w:t>
      </w:r>
    </w:p>
    <w:p w14:paraId="68039601" w14:textId="77777777" w:rsidR="0075726A" w:rsidRPr="00F75539" w:rsidRDefault="0075726A" w:rsidP="0075726A">
      <w:pPr>
        <w:jc w:val="both"/>
        <w:rPr>
          <w:rFonts w:ascii="Calibri" w:eastAsia="Calibri" w:hAnsi="Calibri" w:cs="Calibri"/>
          <w:lang w:val="fr-CA"/>
        </w:rPr>
      </w:pPr>
    </w:p>
    <w:p w14:paraId="6C9E8E4F" w14:textId="2D412E25"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Ce travail comporte des défis. Les partenaires devront se conformer aux exigences du Fonds pour l</w:t>
      </w:r>
      <w:r>
        <w:rPr>
          <w:rFonts w:ascii="Calibri" w:eastAsia="Calibri" w:hAnsi="Calibri" w:cs="Calibri"/>
          <w:lang w:val="fr-CA"/>
        </w:rPr>
        <w:t>’</w:t>
      </w:r>
      <w:r w:rsidRPr="00F75539">
        <w:rPr>
          <w:rFonts w:ascii="Calibri" w:eastAsia="Calibri" w:hAnsi="Calibri" w:cs="Calibri"/>
          <w:lang w:val="fr-CA"/>
        </w:rPr>
        <w:t xml:space="preserve">environnement mondial (en tant que bailleur de fonds de </w:t>
      </w:r>
      <w:r w:rsidR="000E2DC2">
        <w:rPr>
          <w:rFonts w:ascii="Calibri" w:eastAsia="Calibri" w:hAnsi="Calibri" w:cs="Calibri"/>
          <w:lang w:val="fr-CA"/>
        </w:rPr>
        <w:t>la HCI</w:t>
      </w:r>
      <w:r w:rsidRPr="00F75539">
        <w:rPr>
          <w:rFonts w:ascii="Calibri" w:eastAsia="Calibri" w:hAnsi="Calibri" w:cs="Calibri"/>
          <w:lang w:val="fr-CA"/>
        </w:rPr>
        <w:t>) et du WWF (l</w:t>
      </w:r>
      <w:r>
        <w:rPr>
          <w:rFonts w:ascii="Calibri" w:eastAsia="Calibri" w:hAnsi="Calibri" w:cs="Calibri"/>
          <w:lang w:val="fr-CA"/>
        </w:rPr>
        <w:t>’</w:t>
      </w:r>
      <w:r w:rsidRPr="00F75539">
        <w:rPr>
          <w:rFonts w:ascii="Calibri" w:eastAsia="Calibri" w:hAnsi="Calibri" w:cs="Calibri"/>
          <w:lang w:val="fr-CA"/>
        </w:rPr>
        <w:t>agence de mise en œuvre du FEM). Il s</w:t>
      </w:r>
      <w:r>
        <w:rPr>
          <w:rFonts w:ascii="Calibri" w:eastAsia="Calibri" w:hAnsi="Calibri" w:cs="Calibri"/>
          <w:lang w:val="fr-CA"/>
        </w:rPr>
        <w:t>’</w:t>
      </w:r>
      <w:r w:rsidRPr="00F75539">
        <w:rPr>
          <w:rFonts w:ascii="Calibri" w:eastAsia="Calibri" w:hAnsi="Calibri" w:cs="Calibri"/>
          <w:lang w:val="fr-CA"/>
        </w:rPr>
        <w:t>agit notamment d</w:t>
      </w:r>
      <w:r>
        <w:rPr>
          <w:rFonts w:ascii="Calibri" w:eastAsia="Calibri" w:hAnsi="Calibri" w:cs="Calibri"/>
          <w:lang w:val="fr-CA"/>
        </w:rPr>
        <w:t>’</w:t>
      </w:r>
      <w:r w:rsidRPr="00F75539">
        <w:rPr>
          <w:rFonts w:ascii="Calibri" w:eastAsia="Calibri" w:hAnsi="Calibri" w:cs="Calibri"/>
          <w:lang w:val="fr-CA"/>
        </w:rPr>
        <w:t>identifier et d</w:t>
      </w:r>
      <w:r>
        <w:rPr>
          <w:rFonts w:ascii="Calibri" w:eastAsia="Calibri" w:hAnsi="Calibri" w:cs="Calibri"/>
          <w:lang w:val="fr-CA"/>
        </w:rPr>
        <w:t>’</w:t>
      </w:r>
      <w:r w:rsidRPr="00F75539">
        <w:rPr>
          <w:rFonts w:ascii="Calibri" w:eastAsia="Calibri" w:hAnsi="Calibri" w:cs="Calibri"/>
          <w:lang w:val="fr-CA"/>
        </w:rPr>
        <w:t>atténuer les risques environnementaux et sociaux, de prendre en compte les mesures de sauvegarde et d</w:t>
      </w:r>
      <w:r>
        <w:rPr>
          <w:rFonts w:ascii="Calibri" w:eastAsia="Calibri" w:hAnsi="Calibri" w:cs="Calibri"/>
          <w:lang w:val="fr-CA"/>
        </w:rPr>
        <w:t>’</w:t>
      </w:r>
      <w:r w:rsidRPr="00F75539">
        <w:rPr>
          <w:rFonts w:ascii="Calibri" w:eastAsia="Calibri" w:hAnsi="Calibri" w:cs="Calibri"/>
          <w:lang w:val="fr-CA"/>
        </w:rPr>
        <w:t>en rendre compte, d</w:t>
      </w:r>
      <w:r>
        <w:rPr>
          <w:rFonts w:ascii="Calibri" w:eastAsia="Calibri" w:hAnsi="Calibri" w:cs="Calibri"/>
          <w:lang w:val="fr-CA"/>
        </w:rPr>
        <w:t>’</w:t>
      </w:r>
      <w:r w:rsidRPr="00F75539">
        <w:rPr>
          <w:rFonts w:ascii="Calibri" w:eastAsia="Calibri" w:hAnsi="Calibri" w:cs="Calibri"/>
          <w:lang w:val="fr-CA"/>
        </w:rPr>
        <w:t>élaborer des analyses et de rendre compte des plans d</w:t>
      </w:r>
      <w:r>
        <w:rPr>
          <w:rFonts w:ascii="Calibri" w:eastAsia="Calibri" w:hAnsi="Calibri" w:cs="Calibri"/>
          <w:lang w:val="fr-CA"/>
        </w:rPr>
        <w:t>’</w:t>
      </w:r>
      <w:r w:rsidRPr="00F75539">
        <w:rPr>
          <w:rFonts w:ascii="Calibri" w:eastAsia="Calibri" w:hAnsi="Calibri" w:cs="Calibri"/>
          <w:lang w:val="fr-CA"/>
        </w:rPr>
        <w:t>engagement des parties prenantes et d</w:t>
      </w:r>
      <w:r>
        <w:rPr>
          <w:rFonts w:ascii="Calibri" w:eastAsia="Calibri" w:hAnsi="Calibri" w:cs="Calibri"/>
          <w:lang w:val="fr-CA"/>
        </w:rPr>
        <w:t>’</w:t>
      </w:r>
      <w:r w:rsidRPr="00F75539">
        <w:rPr>
          <w:rFonts w:ascii="Calibri" w:eastAsia="Calibri" w:hAnsi="Calibri" w:cs="Calibri"/>
          <w:lang w:val="fr-CA"/>
        </w:rPr>
        <w:t>intégration des femmes et des jeunes, de suivre les indicateurs d</w:t>
      </w:r>
      <w:r>
        <w:rPr>
          <w:rFonts w:ascii="Calibri" w:eastAsia="Calibri" w:hAnsi="Calibri" w:cs="Calibri"/>
          <w:lang w:val="fr-CA"/>
        </w:rPr>
        <w:t>’</w:t>
      </w:r>
      <w:r w:rsidRPr="00F75539">
        <w:rPr>
          <w:rFonts w:ascii="Calibri" w:eastAsia="Calibri" w:hAnsi="Calibri" w:cs="Calibri"/>
          <w:lang w:val="fr-CA"/>
        </w:rPr>
        <w:t>impact et d</w:t>
      </w:r>
      <w:r>
        <w:rPr>
          <w:rFonts w:ascii="Calibri" w:eastAsia="Calibri" w:hAnsi="Calibri" w:cs="Calibri"/>
          <w:lang w:val="fr-CA"/>
        </w:rPr>
        <w:t>’</w:t>
      </w:r>
      <w:r w:rsidRPr="00F75539">
        <w:rPr>
          <w:rFonts w:ascii="Calibri" w:eastAsia="Calibri" w:hAnsi="Calibri" w:cs="Calibri"/>
          <w:lang w:val="fr-CA"/>
        </w:rPr>
        <w:t>en rendre compte, et d</w:t>
      </w:r>
      <w:r>
        <w:rPr>
          <w:rFonts w:ascii="Calibri" w:eastAsia="Calibri" w:hAnsi="Calibri" w:cs="Calibri"/>
          <w:lang w:val="fr-CA"/>
        </w:rPr>
        <w:t>’</w:t>
      </w:r>
      <w:r w:rsidRPr="00F75539">
        <w:rPr>
          <w:rFonts w:ascii="Calibri" w:eastAsia="Calibri" w:hAnsi="Calibri" w:cs="Calibri"/>
          <w:lang w:val="fr-CA"/>
        </w:rPr>
        <w:t>adhérer à un ensemble d</w:t>
      </w:r>
      <w:r>
        <w:rPr>
          <w:rFonts w:ascii="Calibri" w:eastAsia="Calibri" w:hAnsi="Calibri" w:cs="Calibri"/>
          <w:lang w:val="fr-CA"/>
        </w:rPr>
        <w:t>’</w:t>
      </w:r>
      <w:r w:rsidRPr="00F75539">
        <w:rPr>
          <w:rFonts w:ascii="Calibri" w:eastAsia="Calibri" w:hAnsi="Calibri" w:cs="Calibri"/>
          <w:lang w:val="fr-CA"/>
        </w:rPr>
        <w:t>exigences fiduciaires. Le volet</w:t>
      </w:r>
      <w:r>
        <w:rPr>
          <w:rFonts w:ascii="Calibri" w:eastAsia="Calibri" w:hAnsi="Calibri" w:cs="Calibri"/>
          <w:lang w:val="fr-CA"/>
        </w:rPr>
        <w:t> </w:t>
      </w:r>
      <w:r w:rsidRPr="00F75539">
        <w:rPr>
          <w:rFonts w:ascii="Calibri" w:eastAsia="Calibri" w:hAnsi="Calibri" w:cs="Calibri"/>
          <w:lang w:val="fr-CA"/>
        </w:rPr>
        <w:t xml:space="preserve">2 de </w:t>
      </w:r>
      <w:r w:rsidR="000E2DC2">
        <w:rPr>
          <w:rFonts w:ascii="Calibri" w:eastAsia="Calibri" w:hAnsi="Calibri" w:cs="Calibri"/>
          <w:lang w:val="fr-CA"/>
        </w:rPr>
        <w:t>la HCI</w:t>
      </w:r>
      <w:r w:rsidRPr="00F75539">
        <w:rPr>
          <w:rFonts w:ascii="Calibri" w:eastAsia="Calibri" w:hAnsi="Calibri" w:cs="Calibri"/>
          <w:lang w:val="fr-CA"/>
        </w:rPr>
        <w:t xml:space="preserve"> aidera les partenaires à renforcer eux-mêmes leurs capacités institutionnelles pour se conformer à ces exigences.</w:t>
      </w:r>
    </w:p>
    <w:p w14:paraId="19C666C3" w14:textId="77777777" w:rsidR="0075726A" w:rsidRPr="00F75539" w:rsidRDefault="0075726A" w:rsidP="0075726A">
      <w:pPr>
        <w:jc w:val="both"/>
        <w:rPr>
          <w:rFonts w:ascii="Calibri" w:eastAsia="Calibri" w:hAnsi="Calibri" w:cs="Calibri"/>
          <w:lang w:val="fr-CA"/>
        </w:rPr>
      </w:pPr>
    </w:p>
    <w:p w14:paraId="6B60F644" w14:textId="622D5B78"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 xml:space="preserve">Tout au long du projet, </w:t>
      </w:r>
      <w:r w:rsidR="000E2DC2">
        <w:rPr>
          <w:rFonts w:ascii="Calibri" w:eastAsia="Calibri" w:hAnsi="Calibri" w:cs="Calibri"/>
          <w:lang w:val="fr-CA"/>
        </w:rPr>
        <w:t>la HCI</w:t>
      </w:r>
      <w:r w:rsidRPr="00F75539">
        <w:rPr>
          <w:rFonts w:ascii="Calibri" w:eastAsia="Calibri" w:hAnsi="Calibri" w:cs="Calibri"/>
          <w:lang w:val="fr-CA"/>
        </w:rPr>
        <w:t xml:space="preserve"> vise à permettre aux partenaires de s</w:t>
      </w:r>
      <w:r>
        <w:rPr>
          <w:rFonts w:ascii="Calibri" w:eastAsia="Calibri" w:hAnsi="Calibri" w:cs="Calibri"/>
          <w:lang w:val="fr-CA"/>
        </w:rPr>
        <w:t>’</w:t>
      </w:r>
      <w:r w:rsidRPr="00F75539">
        <w:rPr>
          <w:rFonts w:ascii="Calibri" w:eastAsia="Calibri" w:hAnsi="Calibri" w:cs="Calibri"/>
          <w:lang w:val="fr-CA"/>
        </w:rPr>
        <w:t>engager dans le financement multilatéral, contribuant ainsi à accroître l</w:t>
      </w:r>
      <w:r>
        <w:rPr>
          <w:rFonts w:ascii="Calibri" w:eastAsia="Calibri" w:hAnsi="Calibri" w:cs="Calibri"/>
          <w:lang w:val="fr-CA"/>
        </w:rPr>
        <w:t>’</w:t>
      </w:r>
      <w:r w:rsidRPr="00F75539">
        <w:rPr>
          <w:rFonts w:ascii="Calibri" w:eastAsia="Calibri" w:hAnsi="Calibri" w:cs="Calibri"/>
          <w:lang w:val="fr-CA"/>
        </w:rPr>
        <w:t xml:space="preserve">accès des </w:t>
      </w:r>
      <w:r>
        <w:rPr>
          <w:rFonts w:ascii="Calibri" w:eastAsia="Calibri" w:hAnsi="Calibri" w:cs="Calibri"/>
          <w:lang w:val="fr-CA"/>
        </w:rPr>
        <w:t>Peuples Autochtones</w:t>
      </w:r>
      <w:r w:rsidRPr="00F75539">
        <w:rPr>
          <w:rFonts w:ascii="Calibri" w:eastAsia="Calibri" w:hAnsi="Calibri" w:cs="Calibri"/>
          <w:lang w:val="fr-CA"/>
        </w:rPr>
        <w:t xml:space="preserve"> et des communautés locales à de nouvelles sources de financement. </w:t>
      </w:r>
    </w:p>
    <w:p w14:paraId="01D48E16" w14:textId="77777777" w:rsidR="0075726A" w:rsidRPr="00F75539" w:rsidRDefault="0075726A" w:rsidP="0075726A">
      <w:pPr>
        <w:keepNext/>
        <w:keepLines/>
        <w:pBdr>
          <w:top w:val="nil"/>
          <w:left w:val="nil"/>
          <w:bottom w:val="nil"/>
          <w:right w:val="nil"/>
          <w:between w:val="nil"/>
        </w:pBdr>
        <w:spacing w:before="160" w:after="80"/>
        <w:jc w:val="both"/>
        <w:rPr>
          <w:rFonts w:ascii="Calibri" w:eastAsia="Calibri" w:hAnsi="Calibri" w:cs="Calibri"/>
          <w:b/>
          <w:color w:val="000000"/>
          <w:sz w:val="32"/>
          <w:szCs w:val="32"/>
          <w:lang w:val="fr-CA"/>
        </w:rPr>
      </w:pPr>
      <w:r w:rsidRPr="00F75539">
        <w:rPr>
          <w:rFonts w:ascii="Calibri" w:eastAsia="Calibri" w:hAnsi="Calibri" w:cs="Calibri"/>
          <w:color w:val="0F4761"/>
          <w:sz w:val="32"/>
          <w:szCs w:val="32"/>
          <w:lang w:val="fr-CA"/>
        </w:rPr>
        <w:t xml:space="preserve">2. Projets sur le terrain menés par les </w:t>
      </w:r>
      <w:r>
        <w:rPr>
          <w:rFonts w:ascii="Calibri" w:eastAsia="Calibri" w:hAnsi="Calibri" w:cs="Calibri"/>
          <w:color w:val="0F4761"/>
          <w:sz w:val="32"/>
          <w:szCs w:val="32"/>
          <w:lang w:val="fr-CA"/>
        </w:rPr>
        <w:t>Peuples Autochtones</w:t>
      </w:r>
      <w:r w:rsidRPr="00F75539">
        <w:rPr>
          <w:rFonts w:ascii="Calibri" w:eastAsia="Calibri" w:hAnsi="Calibri" w:cs="Calibri"/>
          <w:color w:val="0F4761"/>
          <w:sz w:val="32"/>
          <w:szCs w:val="32"/>
          <w:lang w:val="fr-CA"/>
        </w:rPr>
        <w:t xml:space="preserve"> et/ou les communautés locales (volet</w:t>
      </w:r>
      <w:r>
        <w:rPr>
          <w:rFonts w:ascii="Calibri" w:eastAsia="Calibri" w:hAnsi="Calibri" w:cs="Calibri"/>
          <w:color w:val="0F4761"/>
          <w:sz w:val="32"/>
          <w:szCs w:val="32"/>
          <w:lang w:val="fr-CA"/>
        </w:rPr>
        <w:t> </w:t>
      </w:r>
      <w:r w:rsidRPr="00F75539">
        <w:rPr>
          <w:rFonts w:ascii="Calibri" w:eastAsia="Calibri" w:hAnsi="Calibri" w:cs="Calibri"/>
          <w:color w:val="0F4761"/>
          <w:sz w:val="32"/>
          <w:szCs w:val="32"/>
          <w:lang w:val="fr-CA"/>
        </w:rPr>
        <w:t>1)</w:t>
      </w:r>
    </w:p>
    <w:p w14:paraId="525B8D60" w14:textId="77777777" w:rsidR="0075726A" w:rsidRPr="00F75539" w:rsidRDefault="0075726A" w:rsidP="0075726A">
      <w:pPr>
        <w:jc w:val="both"/>
        <w:rPr>
          <w:rFonts w:ascii="Calibri" w:eastAsia="Calibri" w:hAnsi="Calibri" w:cs="Calibri"/>
          <w:sz w:val="22"/>
          <w:szCs w:val="22"/>
          <w:lang w:val="fr-CA"/>
        </w:rPr>
      </w:pPr>
    </w:p>
    <w:p w14:paraId="1D4B7C3D"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Dans le cadre du volet</w:t>
      </w:r>
      <w:r>
        <w:rPr>
          <w:rFonts w:ascii="Calibri" w:eastAsia="Calibri" w:hAnsi="Calibri" w:cs="Calibri"/>
          <w:lang w:val="fr-CA"/>
        </w:rPr>
        <w:t> </w:t>
      </w:r>
      <w:r w:rsidRPr="00F75539">
        <w:rPr>
          <w:rFonts w:ascii="Calibri" w:eastAsia="Calibri" w:hAnsi="Calibri" w:cs="Calibri"/>
          <w:lang w:val="fr-CA"/>
        </w:rPr>
        <w:t xml:space="preserve">1, un nombre limité de partenaires des </w:t>
      </w:r>
      <w:r>
        <w:rPr>
          <w:rFonts w:ascii="Calibri" w:eastAsia="Calibri" w:hAnsi="Calibri" w:cs="Calibri"/>
          <w:lang w:val="fr-CA"/>
        </w:rPr>
        <w:t>Peuples Autochtones</w:t>
      </w:r>
      <w:r w:rsidRPr="00F75539">
        <w:rPr>
          <w:rFonts w:ascii="Calibri" w:eastAsia="Calibri" w:hAnsi="Calibri" w:cs="Calibri"/>
          <w:lang w:val="fr-CA"/>
        </w:rPr>
        <w:t xml:space="preserve"> et/ou des communautés locales seront sélectionnés pour gérer, distribuer et débourser des fonds afin d</w:t>
      </w:r>
      <w:r>
        <w:rPr>
          <w:rFonts w:ascii="Calibri" w:eastAsia="Calibri" w:hAnsi="Calibri" w:cs="Calibri"/>
          <w:lang w:val="fr-CA"/>
        </w:rPr>
        <w:t>’</w:t>
      </w:r>
      <w:r w:rsidRPr="00F75539">
        <w:rPr>
          <w:rFonts w:ascii="Calibri" w:eastAsia="Calibri" w:hAnsi="Calibri" w:cs="Calibri"/>
          <w:lang w:val="fr-CA"/>
        </w:rPr>
        <w:t xml:space="preserve">aider </w:t>
      </w:r>
      <w:r w:rsidRPr="00F75539">
        <w:rPr>
          <w:rFonts w:ascii="Calibri" w:eastAsia="Calibri" w:hAnsi="Calibri" w:cs="Calibri"/>
          <w:lang w:val="fr-CA"/>
        </w:rPr>
        <w:lastRenderedPageBreak/>
        <w:t xml:space="preserve">les communautés affiliées, les membres ou les partenaires à améliorer la gestion des terres, des territoires et des ressources et à fournir des avantages environnementaux globaux par le biais de travaux de conservation sur le terrain. </w:t>
      </w:r>
    </w:p>
    <w:p w14:paraId="73E9EAE7" w14:textId="77777777" w:rsidR="0075726A" w:rsidRPr="00F75539" w:rsidRDefault="0075726A" w:rsidP="0075726A">
      <w:pPr>
        <w:jc w:val="both"/>
        <w:rPr>
          <w:rFonts w:ascii="Calibri" w:eastAsia="Calibri" w:hAnsi="Calibri" w:cs="Calibri"/>
          <w:sz w:val="22"/>
          <w:szCs w:val="22"/>
          <w:lang w:val="fr-CA"/>
        </w:rPr>
      </w:pPr>
    </w:p>
    <w:p w14:paraId="6FE58957" w14:textId="77777777" w:rsidR="0075726A" w:rsidRPr="00F75539" w:rsidRDefault="0075726A" w:rsidP="0075726A">
      <w:pPr>
        <w:jc w:val="both"/>
        <w:rPr>
          <w:rFonts w:ascii="Calibri" w:eastAsia="Calibri" w:hAnsi="Calibri" w:cs="Calibri"/>
          <w:color w:val="000000"/>
          <w:lang w:val="fr-CA"/>
        </w:rPr>
      </w:pPr>
      <w:r w:rsidRPr="00F75539">
        <w:rPr>
          <w:rFonts w:ascii="Calibri" w:eastAsia="Calibri" w:hAnsi="Calibri" w:cs="Calibri"/>
          <w:b/>
          <w:lang w:val="fr-CA"/>
        </w:rPr>
        <w:t>Résultats</w:t>
      </w:r>
      <w:r>
        <w:rPr>
          <w:rFonts w:ascii="Calibri" w:eastAsia="Calibri" w:hAnsi="Calibri" w:cs="Calibri"/>
          <w:b/>
          <w:lang w:val="fr-CA"/>
        </w:rPr>
        <w:t> :</w:t>
      </w:r>
      <w:r w:rsidRPr="00F75539">
        <w:rPr>
          <w:rFonts w:ascii="Calibri" w:eastAsia="Calibri" w:hAnsi="Calibri" w:cs="Calibri"/>
          <w:lang w:val="fr-CA"/>
        </w:rPr>
        <w:t xml:space="preserve"> </w:t>
      </w:r>
      <w:r w:rsidRPr="00F75539">
        <w:rPr>
          <w:rFonts w:ascii="Calibri" w:eastAsia="Calibri" w:hAnsi="Calibri" w:cs="Calibri"/>
          <w:color w:val="000000"/>
          <w:lang w:val="fr-CA"/>
        </w:rPr>
        <w:t>Les résultats attendus du volet</w:t>
      </w:r>
      <w:r>
        <w:rPr>
          <w:rFonts w:ascii="Calibri" w:eastAsia="Calibri" w:hAnsi="Calibri" w:cs="Calibri"/>
          <w:color w:val="000000"/>
          <w:lang w:val="fr-CA"/>
        </w:rPr>
        <w:t> </w:t>
      </w:r>
      <w:r w:rsidRPr="00F75539">
        <w:rPr>
          <w:rFonts w:ascii="Calibri" w:eastAsia="Calibri" w:hAnsi="Calibri" w:cs="Calibri"/>
          <w:color w:val="000000"/>
          <w:lang w:val="fr-CA"/>
        </w:rPr>
        <w:t>1 sont les suivants</w:t>
      </w:r>
    </w:p>
    <w:p w14:paraId="53D2BE53" w14:textId="77777777" w:rsidR="0075726A" w:rsidRPr="00F75539" w:rsidRDefault="0075726A" w:rsidP="0075726A">
      <w:pPr>
        <w:numPr>
          <w:ilvl w:val="0"/>
          <w:numId w:val="25"/>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 xml:space="preserve">Un portefeuille diversifié et mondial de projets sur </w:t>
      </w:r>
      <w:r w:rsidRPr="00F75539">
        <w:rPr>
          <w:rFonts w:ascii="Calibri" w:eastAsia="Calibri" w:hAnsi="Calibri" w:cs="Calibri"/>
          <w:lang w:val="fr-CA"/>
        </w:rPr>
        <w:t>le</w:t>
      </w:r>
      <w:r w:rsidRPr="00F75539">
        <w:rPr>
          <w:rFonts w:ascii="Calibri" w:eastAsia="Calibri" w:hAnsi="Calibri" w:cs="Calibri"/>
          <w:color w:val="000000"/>
          <w:lang w:val="fr-CA"/>
        </w:rPr>
        <w:t xml:space="preserve"> terrain menés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 a permis d</w:t>
      </w:r>
      <w:r>
        <w:rPr>
          <w:rFonts w:ascii="Calibri" w:eastAsia="Calibri" w:hAnsi="Calibri" w:cs="Calibri"/>
          <w:color w:val="000000"/>
          <w:lang w:val="fr-CA"/>
        </w:rPr>
        <w:t>’</w:t>
      </w:r>
      <w:r w:rsidRPr="00F75539">
        <w:rPr>
          <w:rFonts w:ascii="Calibri" w:eastAsia="Calibri" w:hAnsi="Calibri" w:cs="Calibri"/>
          <w:lang w:val="fr-CA"/>
        </w:rPr>
        <w:t xml:space="preserve">améliorer la </w:t>
      </w:r>
      <w:r w:rsidRPr="00F75539">
        <w:rPr>
          <w:rFonts w:ascii="Calibri" w:eastAsia="Calibri" w:hAnsi="Calibri" w:cs="Calibri"/>
          <w:color w:val="000000"/>
          <w:lang w:val="fr-CA"/>
        </w:rPr>
        <w:t>gestion des terres, des territoires et des ressources et d</w:t>
      </w:r>
      <w:r>
        <w:rPr>
          <w:rFonts w:ascii="Calibri" w:eastAsia="Calibri" w:hAnsi="Calibri" w:cs="Calibri"/>
          <w:color w:val="000000"/>
          <w:lang w:val="fr-CA"/>
        </w:rPr>
        <w:t>’</w:t>
      </w:r>
      <w:r w:rsidRPr="00F75539">
        <w:rPr>
          <w:rFonts w:ascii="Calibri" w:eastAsia="Calibri" w:hAnsi="Calibri" w:cs="Calibri"/>
          <w:lang w:val="fr-CA"/>
        </w:rPr>
        <w:t xml:space="preserve">obtenir des </w:t>
      </w:r>
      <w:r w:rsidRPr="00F75539">
        <w:rPr>
          <w:rFonts w:ascii="Calibri" w:eastAsia="Calibri" w:hAnsi="Calibri" w:cs="Calibri"/>
          <w:color w:val="000000"/>
          <w:lang w:val="fr-CA"/>
        </w:rPr>
        <w:t xml:space="preserve">avantages environnementaux globaux. </w:t>
      </w:r>
    </w:p>
    <w:p w14:paraId="56DC4966" w14:textId="77777777" w:rsidR="0075726A" w:rsidRPr="00F75539" w:rsidRDefault="0075726A" w:rsidP="0075726A">
      <w:pPr>
        <w:numPr>
          <w:ilvl w:val="0"/>
          <w:numId w:val="25"/>
        </w:numPr>
        <w:jc w:val="both"/>
        <w:rPr>
          <w:rFonts w:ascii="Calibri" w:eastAsia="Calibri" w:hAnsi="Calibri" w:cs="Calibri"/>
          <w:lang w:val="fr-CA"/>
        </w:rPr>
      </w:pPr>
      <w:r>
        <w:rPr>
          <w:rFonts w:ascii="Calibri" w:eastAsia="Calibri" w:hAnsi="Calibri" w:cs="Calibri"/>
          <w:color w:val="000000"/>
          <w:lang w:val="fr-CA"/>
        </w:rPr>
        <w:t>L’accroissement de la v</w:t>
      </w:r>
      <w:r w:rsidRPr="00F75539">
        <w:rPr>
          <w:rFonts w:ascii="Calibri" w:eastAsia="Calibri" w:hAnsi="Calibri" w:cs="Calibri"/>
          <w:color w:val="000000"/>
          <w:lang w:val="fr-CA"/>
        </w:rPr>
        <w:t>isibilité</w:t>
      </w:r>
      <w:r w:rsidRPr="00F75539">
        <w:rPr>
          <w:rFonts w:ascii="Calibri" w:eastAsia="Calibri" w:hAnsi="Calibri" w:cs="Calibri"/>
          <w:lang w:val="fr-CA"/>
        </w:rPr>
        <w:t xml:space="preserve">, </w:t>
      </w:r>
      <w:r>
        <w:rPr>
          <w:rFonts w:ascii="Calibri" w:eastAsia="Calibri" w:hAnsi="Calibri" w:cs="Calibri"/>
          <w:lang w:val="fr-CA"/>
        </w:rPr>
        <w:t xml:space="preserve">de la </w:t>
      </w:r>
      <w:r w:rsidRPr="00F75539">
        <w:rPr>
          <w:rFonts w:ascii="Calibri" w:eastAsia="Calibri" w:hAnsi="Calibri" w:cs="Calibri"/>
          <w:color w:val="000000"/>
          <w:lang w:val="fr-CA"/>
        </w:rPr>
        <w:t xml:space="preserve">reconnaissance et </w:t>
      </w:r>
      <w:r>
        <w:rPr>
          <w:rFonts w:ascii="Calibri" w:eastAsia="Calibri" w:hAnsi="Calibri" w:cs="Calibri"/>
          <w:color w:val="000000"/>
          <w:lang w:val="fr-CA"/>
        </w:rPr>
        <w:t xml:space="preserve">du </w:t>
      </w:r>
      <w:r w:rsidRPr="00F75539">
        <w:rPr>
          <w:rFonts w:ascii="Calibri" w:eastAsia="Calibri" w:hAnsi="Calibri" w:cs="Calibri"/>
          <w:color w:val="000000"/>
          <w:lang w:val="fr-CA"/>
        </w:rPr>
        <w:t xml:space="preserve">respect des contributions et des droits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des communautés locales en matière de </w:t>
      </w:r>
      <w:r w:rsidRPr="00F75539">
        <w:rPr>
          <w:rFonts w:ascii="Calibri" w:eastAsia="Calibri" w:hAnsi="Calibri" w:cs="Calibri"/>
          <w:lang w:val="fr-CA"/>
        </w:rPr>
        <w:t>conservation et d</w:t>
      </w:r>
      <w:r>
        <w:rPr>
          <w:rFonts w:ascii="Calibri" w:eastAsia="Calibri" w:hAnsi="Calibri" w:cs="Calibri"/>
          <w:lang w:val="fr-CA"/>
        </w:rPr>
        <w:t>’</w:t>
      </w:r>
      <w:r w:rsidRPr="00F75539">
        <w:rPr>
          <w:rFonts w:ascii="Calibri" w:eastAsia="Calibri" w:hAnsi="Calibri" w:cs="Calibri"/>
          <w:lang w:val="fr-CA"/>
        </w:rPr>
        <w:t>utilisation durable de la biodiversité d</w:t>
      </w:r>
      <w:r>
        <w:rPr>
          <w:rFonts w:ascii="Calibri" w:eastAsia="Calibri" w:hAnsi="Calibri" w:cs="Calibri"/>
          <w:lang w:val="fr-CA"/>
        </w:rPr>
        <w:t>’</w:t>
      </w:r>
      <w:r w:rsidRPr="00F75539">
        <w:rPr>
          <w:rFonts w:ascii="Calibri" w:eastAsia="Calibri" w:hAnsi="Calibri" w:cs="Calibri"/>
          <w:lang w:val="fr-CA"/>
        </w:rPr>
        <w:t xml:space="preserve">importance mondiale. </w:t>
      </w:r>
    </w:p>
    <w:p w14:paraId="5BF8A053" w14:textId="77777777" w:rsidR="0075726A" w:rsidRPr="00F75539" w:rsidRDefault="0075726A" w:rsidP="0075726A">
      <w:pPr>
        <w:jc w:val="both"/>
        <w:rPr>
          <w:rFonts w:ascii="Calibri" w:eastAsia="Calibri" w:hAnsi="Calibri" w:cs="Calibri"/>
          <w:lang w:val="fr-CA"/>
        </w:rPr>
      </w:pPr>
    </w:p>
    <w:p w14:paraId="6C2B7AEC"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Montant des subventions</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Les propos</w:t>
      </w:r>
      <w:r>
        <w:rPr>
          <w:rFonts w:ascii="Calibri" w:eastAsia="Calibri" w:hAnsi="Calibri" w:cs="Calibri"/>
          <w:lang w:val="fr-CA"/>
        </w:rPr>
        <w:t xml:space="preserve">eurs </w:t>
      </w:r>
      <w:r w:rsidRPr="00F75539">
        <w:rPr>
          <w:rFonts w:ascii="Calibri" w:eastAsia="Calibri" w:hAnsi="Calibri" w:cs="Calibri"/>
          <w:lang w:val="fr-CA"/>
        </w:rPr>
        <w:t xml:space="preserve">sont invités à présenter des budgets de </w:t>
      </w:r>
      <w:r w:rsidRPr="00F75539">
        <w:rPr>
          <w:rFonts w:ascii="Calibri" w:eastAsia="Calibri" w:hAnsi="Calibri" w:cs="Calibri"/>
          <w:color w:val="000000"/>
          <w:lang w:val="fr-CA"/>
        </w:rPr>
        <w:t>1 à 2</w:t>
      </w:r>
      <w:r>
        <w:rPr>
          <w:rFonts w:ascii="Calibri" w:eastAsia="Calibri" w:hAnsi="Calibri" w:cs="Calibri"/>
          <w:color w:val="000000"/>
          <w:lang w:val="fr-CA"/>
        </w:rPr>
        <w:t> </w:t>
      </w:r>
      <w:r w:rsidRPr="00F75539">
        <w:rPr>
          <w:rFonts w:ascii="Calibri" w:eastAsia="Calibri" w:hAnsi="Calibri" w:cs="Calibri"/>
          <w:color w:val="000000"/>
          <w:lang w:val="fr-CA"/>
        </w:rPr>
        <w:t>millions d</w:t>
      </w:r>
      <w:r>
        <w:rPr>
          <w:rFonts w:ascii="Calibri" w:eastAsia="Calibri" w:hAnsi="Calibri" w:cs="Calibri"/>
          <w:color w:val="000000"/>
          <w:lang w:val="fr-CA"/>
        </w:rPr>
        <w:t>’</w:t>
      </w:r>
      <w:r w:rsidRPr="00F75539">
        <w:rPr>
          <w:rFonts w:ascii="Calibri" w:eastAsia="Calibri" w:hAnsi="Calibri" w:cs="Calibri"/>
          <w:color w:val="000000"/>
          <w:lang w:val="fr-CA"/>
        </w:rPr>
        <w:t xml:space="preserve">USD. </w:t>
      </w:r>
      <w:r w:rsidRPr="00F75539">
        <w:rPr>
          <w:rFonts w:ascii="Calibri" w:eastAsia="Calibri" w:hAnsi="Calibri" w:cs="Calibri"/>
          <w:lang w:val="fr-CA"/>
        </w:rPr>
        <w:t xml:space="preserve">Avec un </w:t>
      </w:r>
      <w:r w:rsidRPr="00F75539">
        <w:rPr>
          <w:rFonts w:ascii="Calibri" w:eastAsia="Calibri" w:hAnsi="Calibri" w:cs="Calibri"/>
          <w:color w:val="000000"/>
          <w:lang w:val="fr-CA"/>
        </w:rPr>
        <w:t>budget global de 18</w:t>
      </w:r>
      <w:r>
        <w:rPr>
          <w:rFonts w:ascii="Calibri" w:eastAsia="Calibri" w:hAnsi="Calibri" w:cs="Calibri"/>
          <w:color w:val="000000"/>
          <w:lang w:val="fr-CA"/>
        </w:rPr>
        <w:t> </w:t>
      </w:r>
      <w:r w:rsidRPr="00F75539">
        <w:rPr>
          <w:rFonts w:ascii="Calibri" w:eastAsia="Calibri" w:hAnsi="Calibri" w:cs="Calibri"/>
          <w:color w:val="000000"/>
          <w:lang w:val="fr-CA"/>
        </w:rPr>
        <w:t>millions d</w:t>
      </w:r>
      <w:r>
        <w:rPr>
          <w:rFonts w:ascii="Calibri" w:eastAsia="Calibri" w:hAnsi="Calibri" w:cs="Calibri"/>
          <w:color w:val="000000"/>
          <w:lang w:val="fr-CA"/>
        </w:rPr>
        <w:t>’</w:t>
      </w:r>
      <w:r w:rsidRPr="00F75539">
        <w:rPr>
          <w:rFonts w:ascii="Calibri" w:eastAsia="Calibri" w:hAnsi="Calibri" w:cs="Calibri"/>
          <w:color w:val="000000"/>
          <w:lang w:val="fr-CA"/>
        </w:rPr>
        <w:t xml:space="preserve">USD, le </w:t>
      </w:r>
      <w:r w:rsidRPr="00F75539">
        <w:rPr>
          <w:rFonts w:ascii="Calibri" w:eastAsia="Calibri" w:hAnsi="Calibri" w:cs="Calibri"/>
          <w:lang w:val="fr-CA"/>
        </w:rPr>
        <w:t>volet</w:t>
      </w:r>
      <w:r>
        <w:rPr>
          <w:rFonts w:ascii="Calibri" w:eastAsia="Calibri" w:hAnsi="Calibri" w:cs="Calibri"/>
          <w:lang w:val="fr-CA"/>
        </w:rPr>
        <w:t> </w:t>
      </w:r>
      <w:r w:rsidRPr="00F75539">
        <w:rPr>
          <w:rFonts w:ascii="Calibri" w:eastAsia="Calibri" w:hAnsi="Calibri" w:cs="Calibri"/>
          <w:lang w:val="fr-CA"/>
        </w:rPr>
        <w:t>1 devrait soutenir 10 à 15</w:t>
      </w:r>
      <w:r>
        <w:rPr>
          <w:rFonts w:ascii="Calibri" w:eastAsia="Calibri" w:hAnsi="Calibri" w:cs="Calibri"/>
          <w:lang w:val="fr-CA"/>
        </w:rPr>
        <w:t> </w:t>
      </w:r>
      <w:r w:rsidRPr="00F75539">
        <w:rPr>
          <w:rFonts w:ascii="Calibri" w:eastAsia="Calibri" w:hAnsi="Calibri" w:cs="Calibri"/>
          <w:lang w:val="fr-CA"/>
        </w:rPr>
        <w:t xml:space="preserve">partenaires. </w:t>
      </w:r>
    </w:p>
    <w:p w14:paraId="5B17A9B7" w14:textId="77777777" w:rsidR="0075726A" w:rsidRPr="00F75539" w:rsidRDefault="0075726A" w:rsidP="0075726A">
      <w:pPr>
        <w:jc w:val="both"/>
        <w:rPr>
          <w:rFonts w:ascii="Calibri" w:eastAsia="Calibri" w:hAnsi="Calibri" w:cs="Calibri"/>
          <w:color w:val="000000"/>
          <w:lang w:val="fr-CA"/>
        </w:rPr>
      </w:pPr>
    </w:p>
    <w:p w14:paraId="35D6C698"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Calendrier</w:t>
      </w:r>
      <w:r>
        <w:rPr>
          <w:rFonts w:ascii="Calibri" w:eastAsia="Calibri" w:hAnsi="Calibri" w:cs="Calibri"/>
          <w:b/>
          <w:lang w:val="fr-CA"/>
        </w:rPr>
        <w:t> </w:t>
      </w:r>
      <w:r w:rsidRPr="00F75539">
        <w:rPr>
          <w:rFonts w:ascii="Calibri" w:eastAsia="Calibri" w:hAnsi="Calibri" w:cs="Calibri"/>
          <w:lang w:val="fr-CA"/>
        </w:rPr>
        <w:t>: Les partenaires seront identifiés et des propositions détaillées seront élaborées et mises en œuvre selon le calendrier suivant</w:t>
      </w:r>
      <w:r>
        <w:rPr>
          <w:rFonts w:ascii="Calibri" w:eastAsia="Calibri" w:hAnsi="Calibri" w:cs="Calibri"/>
          <w:lang w:val="fr-CA"/>
        </w:rPr>
        <w:t> </w:t>
      </w:r>
      <w:r w:rsidRPr="00F75539">
        <w:rPr>
          <w:rFonts w:ascii="Calibri" w:eastAsia="Calibri" w:hAnsi="Calibri" w:cs="Calibri"/>
          <w:lang w:val="fr-CA"/>
        </w:rPr>
        <w:t>:</w:t>
      </w:r>
    </w:p>
    <w:p w14:paraId="0B8D8B64" w14:textId="77777777" w:rsidR="0075726A" w:rsidRPr="00F75539" w:rsidRDefault="0075726A" w:rsidP="0075726A">
      <w:pPr>
        <w:jc w:val="both"/>
        <w:rPr>
          <w:rFonts w:ascii="Calibri" w:eastAsia="Calibri" w:hAnsi="Calibri" w:cs="Calibri"/>
          <w:lang w:val="fr-CA"/>
        </w:rPr>
      </w:pPr>
    </w:p>
    <w:p w14:paraId="50292A75" w14:textId="77777777" w:rsidR="0075726A" w:rsidRDefault="0075726A" w:rsidP="0075726A">
      <w:pPr>
        <w:ind w:firstLine="360"/>
        <w:jc w:val="both"/>
        <w:rPr>
          <w:rFonts w:ascii="Calibri" w:eastAsia="Calibri" w:hAnsi="Calibri" w:cs="Calibri"/>
        </w:rPr>
      </w:pPr>
      <w:proofErr w:type="gramStart"/>
      <w:r>
        <w:rPr>
          <w:rFonts w:ascii="Calibri" w:eastAsia="Calibri" w:hAnsi="Calibri" w:cs="Calibri"/>
          <w:b/>
        </w:rPr>
        <w:t>2025 :</w:t>
      </w:r>
      <w:proofErr w:type="gramEnd"/>
    </w:p>
    <w:p w14:paraId="564EAE02" w14:textId="208855A2" w:rsidR="0075726A" w:rsidRPr="00F75539" w:rsidRDefault="00B36F1D" w:rsidP="0075726A">
      <w:pPr>
        <w:numPr>
          <w:ilvl w:val="0"/>
          <w:numId w:val="20"/>
        </w:numPr>
        <w:jc w:val="both"/>
        <w:rPr>
          <w:rFonts w:ascii="Calibri" w:eastAsia="Calibri" w:hAnsi="Calibri" w:cs="Calibri"/>
          <w:lang w:val="fr-CA"/>
        </w:rPr>
      </w:pPr>
      <w:r>
        <w:rPr>
          <w:rFonts w:ascii="Calibri" w:eastAsia="Calibri" w:hAnsi="Calibri" w:cs="Calibri"/>
          <w:lang w:val="fr-CA"/>
        </w:rPr>
        <w:t>Fin mai</w:t>
      </w:r>
      <w:r w:rsidR="0075726A">
        <w:rPr>
          <w:rFonts w:ascii="Calibri" w:eastAsia="Calibri" w:hAnsi="Calibri" w:cs="Calibri"/>
          <w:lang w:val="fr-CA"/>
        </w:rPr>
        <w:t> </w:t>
      </w:r>
      <w:r w:rsidR="0075726A" w:rsidRPr="00F75539">
        <w:rPr>
          <w:rFonts w:ascii="Calibri" w:eastAsia="Calibri" w:hAnsi="Calibri" w:cs="Calibri"/>
          <w:lang w:val="fr-CA"/>
        </w:rPr>
        <w:t>: Lancement de l</w:t>
      </w:r>
      <w:r w:rsidR="0075726A">
        <w:rPr>
          <w:rFonts w:ascii="Calibri" w:eastAsia="Calibri" w:hAnsi="Calibri" w:cs="Calibri"/>
          <w:lang w:val="fr-CA"/>
        </w:rPr>
        <w:t>’</w:t>
      </w:r>
      <w:r w:rsidR="0075726A" w:rsidRPr="00F75539">
        <w:rPr>
          <w:rFonts w:ascii="Calibri" w:eastAsia="Calibri" w:hAnsi="Calibri" w:cs="Calibri"/>
          <w:lang w:val="fr-CA"/>
        </w:rPr>
        <w:t>appel à manifestation</w:t>
      </w:r>
      <w:r w:rsidR="0075726A">
        <w:rPr>
          <w:rFonts w:ascii="Calibri" w:eastAsia="Calibri" w:hAnsi="Calibri" w:cs="Calibri"/>
          <w:lang w:val="fr-CA"/>
        </w:rPr>
        <w:t>s</w:t>
      </w:r>
      <w:r w:rsidR="0075726A" w:rsidRPr="00F75539">
        <w:rPr>
          <w:rFonts w:ascii="Calibri" w:eastAsia="Calibri" w:hAnsi="Calibri" w:cs="Calibri"/>
          <w:lang w:val="fr-CA"/>
        </w:rPr>
        <w:t xml:space="preserve"> d</w:t>
      </w:r>
      <w:r w:rsidR="0075726A">
        <w:rPr>
          <w:rFonts w:ascii="Calibri" w:eastAsia="Calibri" w:hAnsi="Calibri" w:cs="Calibri"/>
          <w:lang w:val="fr-CA"/>
        </w:rPr>
        <w:t>’</w:t>
      </w:r>
      <w:r w:rsidR="0075726A" w:rsidRPr="00F75539">
        <w:rPr>
          <w:rFonts w:ascii="Calibri" w:eastAsia="Calibri" w:hAnsi="Calibri" w:cs="Calibri"/>
          <w:lang w:val="fr-CA"/>
        </w:rPr>
        <w:t xml:space="preserve">intérêt. </w:t>
      </w:r>
    </w:p>
    <w:p w14:paraId="237664F6" w14:textId="1B58ABE7" w:rsidR="0075726A" w:rsidRPr="00F75539" w:rsidRDefault="00610A8F" w:rsidP="0075726A">
      <w:pPr>
        <w:numPr>
          <w:ilvl w:val="0"/>
          <w:numId w:val="20"/>
        </w:numPr>
        <w:jc w:val="both"/>
        <w:rPr>
          <w:rFonts w:ascii="Calibri" w:eastAsia="Calibri" w:hAnsi="Calibri" w:cs="Calibri"/>
          <w:lang w:val="fr-CA"/>
        </w:rPr>
      </w:pPr>
      <w:r>
        <w:rPr>
          <w:rFonts w:ascii="Calibri" w:eastAsia="Calibri" w:hAnsi="Calibri" w:cs="Calibri"/>
          <w:lang w:val="fr-CA"/>
        </w:rPr>
        <w:t>Juin</w:t>
      </w:r>
      <w:r w:rsidR="0075726A">
        <w:rPr>
          <w:rFonts w:ascii="Calibri" w:eastAsia="Calibri" w:hAnsi="Calibri" w:cs="Calibri"/>
          <w:lang w:val="fr-CA"/>
        </w:rPr>
        <w:t> </w:t>
      </w:r>
      <w:r w:rsidR="0075726A" w:rsidRPr="00F75539">
        <w:rPr>
          <w:rFonts w:ascii="Calibri" w:eastAsia="Calibri" w:hAnsi="Calibri" w:cs="Calibri"/>
          <w:lang w:val="fr-CA"/>
        </w:rPr>
        <w:t>: Webinaires régionaux pour clarifier l</w:t>
      </w:r>
      <w:r w:rsidR="0075726A">
        <w:rPr>
          <w:rFonts w:ascii="Calibri" w:eastAsia="Calibri" w:hAnsi="Calibri" w:cs="Calibri"/>
          <w:lang w:val="fr-CA"/>
        </w:rPr>
        <w:t>’</w:t>
      </w:r>
      <w:r w:rsidR="0075726A" w:rsidRPr="00F75539">
        <w:rPr>
          <w:rFonts w:ascii="Calibri" w:eastAsia="Calibri" w:hAnsi="Calibri" w:cs="Calibri"/>
          <w:lang w:val="fr-CA"/>
        </w:rPr>
        <w:t>appel à manifestation</w:t>
      </w:r>
      <w:r w:rsidR="0075726A">
        <w:rPr>
          <w:rFonts w:ascii="Calibri" w:eastAsia="Calibri" w:hAnsi="Calibri" w:cs="Calibri"/>
          <w:lang w:val="fr-CA"/>
        </w:rPr>
        <w:t>s</w:t>
      </w:r>
      <w:r w:rsidR="0075726A" w:rsidRPr="00F75539">
        <w:rPr>
          <w:rFonts w:ascii="Calibri" w:eastAsia="Calibri" w:hAnsi="Calibri" w:cs="Calibri"/>
          <w:lang w:val="fr-CA"/>
        </w:rPr>
        <w:t xml:space="preserve"> d</w:t>
      </w:r>
      <w:r w:rsidR="0075726A">
        <w:rPr>
          <w:rFonts w:ascii="Calibri" w:eastAsia="Calibri" w:hAnsi="Calibri" w:cs="Calibri"/>
          <w:lang w:val="fr-CA"/>
        </w:rPr>
        <w:t>’</w:t>
      </w:r>
      <w:r w:rsidR="0075726A" w:rsidRPr="00F75539">
        <w:rPr>
          <w:rFonts w:ascii="Calibri" w:eastAsia="Calibri" w:hAnsi="Calibri" w:cs="Calibri"/>
          <w:lang w:val="fr-CA"/>
        </w:rPr>
        <w:t xml:space="preserve">intérêt. </w:t>
      </w:r>
    </w:p>
    <w:p w14:paraId="100BE9DE" w14:textId="74D4A484" w:rsidR="0075726A" w:rsidRPr="00F75539" w:rsidRDefault="00610A8F" w:rsidP="0075726A">
      <w:pPr>
        <w:numPr>
          <w:ilvl w:val="0"/>
          <w:numId w:val="20"/>
        </w:numPr>
        <w:jc w:val="both"/>
        <w:rPr>
          <w:rFonts w:ascii="Calibri" w:eastAsia="Calibri" w:hAnsi="Calibri" w:cs="Calibri"/>
          <w:lang w:val="fr-CA"/>
        </w:rPr>
      </w:pPr>
      <w:r>
        <w:rPr>
          <w:rFonts w:ascii="Calibri" w:eastAsia="Calibri" w:hAnsi="Calibri" w:cs="Calibri"/>
          <w:lang w:val="fr-CA"/>
        </w:rPr>
        <w:t>30</w:t>
      </w:r>
      <w:r w:rsidR="0075726A">
        <w:rPr>
          <w:rFonts w:ascii="Calibri" w:eastAsia="Calibri" w:hAnsi="Calibri" w:cs="Calibri"/>
          <w:lang w:val="fr-CA"/>
        </w:rPr>
        <w:t> </w:t>
      </w:r>
      <w:r w:rsidR="0075726A" w:rsidRPr="00F75539">
        <w:rPr>
          <w:rFonts w:ascii="Calibri" w:eastAsia="Calibri" w:hAnsi="Calibri" w:cs="Calibri"/>
          <w:lang w:val="fr-CA"/>
        </w:rPr>
        <w:t>juin</w:t>
      </w:r>
      <w:r w:rsidR="0075726A">
        <w:rPr>
          <w:rFonts w:ascii="Calibri" w:eastAsia="Calibri" w:hAnsi="Calibri" w:cs="Calibri"/>
          <w:lang w:val="fr-CA"/>
        </w:rPr>
        <w:t> </w:t>
      </w:r>
      <w:r w:rsidR="0075726A" w:rsidRPr="00F75539">
        <w:rPr>
          <w:rFonts w:ascii="Calibri" w:eastAsia="Calibri" w:hAnsi="Calibri" w:cs="Calibri"/>
          <w:lang w:val="fr-CA"/>
        </w:rPr>
        <w:t>: Date limite de soumission des manifestations d</w:t>
      </w:r>
      <w:r w:rsidR="0075726A">
        <w:rPr>
          <w:rFonts w:ascii="Calibri" w:eastAsia="Calibri" w:hAnsi="Calibri" w:cs="Calibri"/>
          <w:lang w:val="fr-CA"/>
        </w:rPr>
        <w:t>’</w:t>
      </w:r>
      <w:r w:rsidR="0075726A" w:rsidRPr="00F75539">
        <w:rPr>
          <w:rFonts w:ascii="Calibri" w:eastAsia="Calibri" w:hAnsi="Calibri" w:cs="Calibri"/>
          <w:lang w:val="fr-CA"/>
        </w:rPr>
        <w:t xml:space="preserve">intérêt. </w:t>
      </w:r>
    </w:p>
    <w:p w14:paraId="34179B7A" w14:textId="45AA1763" w:rsidR="0075726A" w:rsidRPr="00F75539" w:rsidRDefault="0075726A" w:rsidP="0075726A">
      <w:pPr>
        <w:numPr>
          <w:ilvl w:val="0"/>
          <w:numId w:val="20"/>
        </w:numPr>
        <w:jc w:val="both"/>
        <w:rPr>
          <w:rFonts w:ascii="Calibri" w:eastAsia="Calibri" w:hAnsi="Calibri" w:cs="Calibri"/>
          <w:lang w:val="fr-CA"/>
        </w:rPr>
      </w:pPr>
      <w:r w:rsidRPr="00F75539">
        <w:rPr>
          <w:rFonts w:ascii="Calibri" w:eastAsia="Calibri" w:hAnsi="Calibri" w:cs="Calibri"/>
          <w:lang w:val="fr-CA"/>
        </w:rPr>
        <w:t>Jui</w:t>
      </w:r>
      <w:r w:rsidR="00610A8F">
        <w:rPr>
          <w:rFonts w:ascii="Calibri" w:eastAsia="Calibri" w:hAnsi="Calibri" w:cs="Calibri"/>
          <w:lang w:val="fr-CA"/>
        </w:rPr>
        <w:t>llet</w:t>
      </w:r>
      <w:r>
        <w:rPr>
          <w:rFonts w:ascii="Calibri" w:eastAsia="Calibri" w:hAnsi="Calibri" w:cs="Calibri"/>
          <w:lang w:val="fr-CA"/>
        </w:rPr>
        <w:t> </w:t>
      </w:r>
      <w:r w:rsidRPr="00F75539">
        <w:rPr>
          <w:rFonts w:ascii="Calibri" w:eastAsia="Calibri" w:hAnsi="Calibri" w:cs="Calibri"/>
          <w:lang w:val="fr-CA"/>
        </w:rPr>
        <w:t>: Examen technique et évaluation des manifestations d</w:t>
      </w:r>
      <w:r>
        <w:rPr>
          <w:rFonts w:ascii="Calibri" w:eastAsia="Calibri" w:hAnsi="Calibri" w:cs="Calibri"/>
          <w:lang w:val="fr-CA"/>
        </w:rPr>
        <w:t>’</w:t>
      </w:r>
      <w:r w:rsidRPr="00F75539">
        <w:rPr>
          <w:rFonts w:ascii="Calibri" w:eastAsia="Calibri" w:hAnsi="Calibri" w:cs="Calibri"/>
          <w:lang w:val="fr-CA"/>
        </w:rPr>
        <w:t xml:space="preserve">intérêt. </w:t>
      </w:r>
    </w:p>
    <w:p w14:paraId="08B46925" w14:textId="5F1EED98" w:rsidR="0075726A" w:rsidRPr="00F75539" w:rsidRDefault="00610A8F" w:rsidP="0075726A">
      <w:pPr>
        <w:numPr>
          <w:ilvl w:val="0"/>
          <w:numId w:val="20"/>
        </w:numPr>
        <w:jc w:val="both"/>
        <w:rPr>
          <w:rFonts w:ascii="Calibri" w:eastAsia="Calibri" w:hAnsi="Calibri" w:cs="Calibri"/>
          <w:lang w:val="fr-CA"/>
        </w:rPr>
      </w:pPr>
      <w:r>
        <w:rPr>
          <w:rFonts w:ascii="Calibri" w:eastAsia="Calibri" w:hAnsi="Calibri" w:cs="Calibri"/>
          <w:lang w:val="fr-CA"/>
        </w:rPr>
        <w:t>Aoû</w:t>
      </w:r>
      <w:r w:rsidR="0075726A" w:rsidRPr="00F75539">
        <w:rPr>
          <w:rFonts w:ascii="Calibri" w:eastAsia="Calibri" w:hAnsi="Calibri" w:cs="Calibri"/>
          <w:lang w:val="fr-CA"/>
        </w:rPr>
        <w:t>t</w:t>
      </w:r>
      <w:r w:rsidR="0075726A">
        <w:rPr>
          <w:rFonts w:ascii="Calibri" w:eastAsia="Calibri" w:hAnsi="Calibri" w:cs="Calibri"/>
          <w:lang w:val="fr-CA"/>
        </w:rPr>
        <w:t> </w:t>
      </w:r>
      <w:r w:rsidR="0075726A" w:rsidRPr="00F75539">
        <w:rPr>
          <w:rFonts w:ascii="Calibri" w:eastAsia="Calibri" w:hAnsi="Calibri" w:cs="Calibri"/>
          <w:lang w:val="fr-CA"/>
        </w:rPr>
        <w:t xml:space="preserve">: Présélection des partenaires et invitation à élaborer des propositions détaillées de projets sur le terrain. </w:t>
      </w:r>
    </w:p>
    <w:p w14:paraId="0C327168" w14:textId="0D43D234" w:rsidR="0075726A" w:rsidRPr="00F75539" w:rsidRDefault="009E3408" w:rsidP="0075726A">
      <w:pPr>
        <w:numPr>
          <w:ilvl w:val="0"/>
          <w:numId w:val="20"/>
        </w:numPr>
        <w:jc w:val="both"/>
        <w:rPr>
          <w:rFonts w:ascii="Calibri" w:eastAsia="Calibri" w:hAnsi="Calibri" w:cs="Calibri"/>
          <w:lang w:val="fr-CA"/>
        </w:rPr>
      </w:pPr>
      <w:r>
        <w:rPr>
          <w:rFonts w:ascii="Calibri" w:eastAsia="Calibri" w:hAnsi="Calibri" w:cs="Calibri"/>
          <w:lang w:val="fr-CA"/>
        </w:rPr>
        <w:t>Septembre</w:t>
      </w:r>
      <w:r w:rsidR="0075726A" w:rsidRPr="00F75539">
        <w:rPr>
          <w:rFonts w:ascii="Calibri" w:eastAsia="Calibri" w:hAnsi="Calibri" w:cs="Calibri"/>
          <w:lang w:val="fr-CA"/>
        </w:rPr>
        <w:t>-novembre</w:t>
      </w:r>
      <w:r w:rsidR="0075726A">
        <w:rPr>
          <w:rFonts w:ascii="Calibri" w:eastAsia="Calibri" w:hAnsi="Calibri" w:cs="Calibri"/>
          <w:lang w:val="fr-CA"/>
        </w:rPr>
        <w:t> </w:t>
      </w:r>
      <w:r w:rsidR="0075726A" w:rsidRPr="00F75539">
        <w:rPr>
          <w:rFonts w:ascii="Calibri" w:eastAsia="Calibri" w:hAnsi="Calibri" w:cs="Calibri"/>
          <w:lang w:val="fr-CA"/>
        </w:rPr>
        <w:t xml:space="preserve">: </w:t>
      </w:r>
      <w:r w:rsidR="0075726A" w:rsidRPr="00F75539">
        <w:rPr>
          <w:rFonts w:ascii="Calibri" w:eastAsia="Calibri" w:hAnsi="Calibri" w:cs="Calibri"/>
          <w:color w:val="000000"/>
          <w:lang w:val="fr-CA"/>
        </w:rPr>
        <w:t xml:space="preserve">Élaboration de plans </w:t>
      </w:r>
      <w:r w:rsidR="0075726A" w:rsidRPr="00F75539">
        <w:rPr>
          <w:rFonts w:ascii="Calibri" w:eastAsia="Calibri" w:hAnsi="Calibri" w:cs="Calibri"/>
          <w:lang w:val="fr-CA"/>
        </w:rPr>
        <w:t xml:space="preserve">détaillés </w:t>
      </w:r>
      <w:r w:rsidR="0075726A" w:rsidRPr="00F75539">
        <w:rPr>
          <w:rFonts w:ascii="Calibri" w:eastAsia="Calibri" w:hAnsi="Calibri" w:cs="Calibri"/>
          <w:color w:val="000000"/>
          <w:lang w:val="fr-CA"/>
        </w:rPr>
        <w:t>pour les projets sur le terrain</w:t>
      </w:r>
      <w:r w:rsidR="0075726A" w:rsidRPr="00F75539">
        <w:rPr>
          <w:rFonts w:ascii="Calibri" w:eastAsia="Calibri" w:hAnsi="Calibri" w:cs="Calibri"/>
          <w:lang w:val="fr-CA"/>
        </w:rPr>
        <w:t>, y compris les budgets, les plans d</w:t>
      </w:r>
      <w:r w:rsidR="0075726A">
        <w:rPr>
          <w:rFonts w:ascii="Calibri" w:eastAsia="Calibri" w:hAnsi="Calibri" w:cs="Calibri"/>
          <w:lang w:val="fr-CA"/>
        </w:rPr>
        <w:t>’</w:t>
      </w:r>
      <w:r w:rsidR="0075726A" w:rsidRPr="00F75539">
        <w:rPr>
          <w:rFonts w:ascii="Calibri" w:eastAsia="Calibri" w:hAnsi="Calibri" w:cs="Calibri"/>
          <w:lang w:val="fr-CA"/>
        </w:rPr>
        <w:t>atténuation des risques, les approches d</w:t>
      </w:r>
      <w:r w:rsidR="0075726A">
        <w:rPr>
          <w:rFonts w:ascii="Calibri" w:eastAsia="Calibri" w:hAnsi="Calibri" w:cs="Calibri"/>
          <w:lang w:val="fr-CA"/>
        </w:rPr>
        <w:t>’</w:t>
      </w:r>
      <w:r w:rsidR="0075726A" w:rsidRPr="00F75539">
        <w:rPr>
          <w:rFonts w:ascii="Calibri" w:eastAsia="Calibri" w:hAnsi="Calibri" w:cs="Calibri"/>
          <w:lang w:val="fr-CA"/>
        </w:rPr>
        <w:t>intégration des femmes et des jeunes, etc.</w:t>
      </w:r>
    </w:p>
    <w:p w14:paraId="063568C5" w14:textId="77777777" w:rsidR="0075726A" w:rsidRPr="00F75539" w:rsidRDefault="0075726A" w:rsidP="0075726A">
      <w:pPr>
        <w:pBdr>
          <w:top w:val="nil"/>
          <w:left w:val="nil"/>
          <w:bottom w:val="nil"/>
          <w:right w:val="nil"/>
          <w:between w:val="nil"/>
        </w:pBdr>
        <w:jc w:val="both"/>
        <w:rPr>
          <w:rFonts w:ascii="Calibri" w:eastAsia="Calibri" w:hAnsi="Calibri" w:cs="Calibri"/>
          <w:b/>
          <w:lang w:val="fr-CA"/>
        </w:rPr>
      </w:pPr>
    </w:p>
    <w:p w14:paraId="4A00F3B4" w14:textId="77777777" w:rsidR="0075726A" w:rsidRDefault="0075726A" w:rsidP="0075726A">
      <w:pPr>
        <w:pBdr>
          <w:top w:val="nil"/>
          <w:left w:val="nil"/>
          <w:bottom w:val="nil"/>
          <w:right w:val="nil"/>
          <w:between w:val="nil"/>
        </w:pBdr>
        <w:ind w:firstLine="360"/>
        <w:jc w:val="both"/>
        <w:rPr>
          <w:rFonts w:ascii="Calibri" w:eastAsia="Calibri" w:hAnsi="Calibri" w:cs="Calibri"/>
          <w:color w:val="000000"/>
        </w:rPr>
      </w:pPr>
      <w:r>
        <w:rPr>
          <w:rFonts w:ascii="Calibri" w:eastAsia="Calibri" w:hAnsi="Calibri" w:cs="Calibri"/>
          <w:b/>
          <w:color w:val="000000"/>
        </w:rPr>
        <w:t>2026—</w:t>
      </w:r>
      <w:proofErr w:type="gramStart"/>
      <w:r>
        <w:rPr>
          <w:rFonts w:ascii="Calibri" w:eastAsia="Calibri" w:hAnsi="Calibri" w:cs="Calibri"/>
          <w:b/>
          <w:color w:val="000000"/>
        </w:rPr>
        <w:t>2030 :</w:t>
      </w:r>
      <w:proofErr w:type="gramEnd"/>
    </w:p>
    <w:p w14:paraId="21922BB1" w14:textId="77777777" w:rsidR="0075726A" w:rsidRPr="00F75539" w:rsidRDefault="0075726A" w:rsidP="0075726A">
      <w:pPr>
        <w:numPr>
          <w:ilvl w:val="0"/>
          <w:numId w:val="14"/>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color w:val="000000"/>
          <w:lang w:val="fr-CA"/>
        </w:rPr>
        <w:t xml:space="preserve">Mise en œuvre des </w:t>
      </w:r>
      <w:r w:rsidRPr="00F75539">
        <w:rPr>
          <w:rFonts w:ascii="Calibri" w:eastAsia="Calibri" w:hAnsi="Calibri" w:cs="Calibri"/>
          <w:lang w:val="fr-CA"/>
        </w:rPr>
        <w:t xml:space="preserve">projets </w:t>
      </w:r>
      <w:r w:rsidRPr="00F75539">
        <w:rPr>
          <w:rFonts w:ascii="Calibri" w:eastAsia="Calibri" w:hAnsi="Calibri" w:cs="Calibri"/>
          <w:color w:val="000000"/>
          <w:lang w:val="fr-CA"/>
        </w:rPr>
        <w:t xml:space="preserve">sur le terrain. </w:t>
      </w:r>
    </w:p>
    <w:p w14:paraId="7FA2DCF8" w14:textId="77777777" w:rsidR="0075726A" w:rsidRPr="00F75539" w:rsidRDefault="0075726A" w:rsidP="0075726A">
      <w:pPr>
        <w:jc w:val="both"/>
        <w:rPr>
          <w:rFonts w:ascii="Calibri" w:eastAsia="Calibri" w:hAnsi="Calibri" w:cs="Calibri"/>
          <w:color w:val="000000"/>
          <w:sz w:val="22"/>
          <w:szCs w:val="22"/>
          <w:lang w:val="fr-CA"/>
        </w:rPr>
      </w:pPr>
    </w:p>
    <w:p w14:paraId="260414B9"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Format et langues des manifestations d</w:t>
      </w:r>
      <w:r>
        <w:rPr>
          <w:rFonts w:ascii="Calibri" w:eastAsia="Calibri" w:hAnsi="Calibri" w:cs="Calibri"/>
          <w:b/>
          <w:lang w:val="fr-CA"/>
        </w:rPr>
        <w:t>’</w:t>
      </w:r>
      <w:r w:rsidRPr="00F75539">
        <w:rPr>
          <w:rFonts w:ascii="Calibri" w:eastAsia="Calibri" w:hAnsi="Calibri" w:cs="Calibri"/>
          <w:b/>
          <w:lang w:val="fr-CA"/>
        </w:rPr>
        <w:t>intérêt</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Les manifestations d</w:t>
      </w:r>
      <w:r>
        <w:rPr>
          <w:rFonts w:ascii="Calibri" w:eastAsia="Calibri" w:hAnsi="Calibri" w:cs="Calibri"/>
          <w:lang w:val="fr-CA"/>
        </w:rPr>
        <w:t>’</w:t>
      </w:r>
      <w:r w:rsidRPr="00F75539">
        <w:rPr>
          <w:rFonts w:ascii="Calibri" w:eastAsia="Calibri" w:hAnsi="Calibri" w:cs="Calibri"/>
          <w:lang w:val="fr-CA"/>
        </w:rPr>
        <w:t>intérêt doivent respecter le format indiqué dans le document</w:t>
      </w:r>
      <w:r>
        <w:rPr>
          <w:rFonts w:ascii="Calibri" w:eastAsia="Calibri" w:hAnsi="Calibri" w:cs="Calibri"/>
          <w:lang w:val="fr-CA"/>
        </w:rPr>
        <w:t> </w:t>
      </w:r>
      <w:r w:rsidRPr="00F75539">
        <w:rPr>
          <w:rFonts w:ascii="Calibri" w:eastAsia="Calibri" w:hAnsi="Calibri" w:cs="Calibri"/>
          <w:lang w:val="fr-CA"/>
        </w:rPr>
        <w:t xml:space="preserve">3 et </w:t>
      </w:r>
      <w:r w:rsidRPr="00F75539">
        <w:rPr>
          <w:rFonts w:ascii="Calibri" w:eastAsia="Calibri" w:hAnsi="Calibri" w:cs="Calibri"/>
          <w:b/>
          <w:lang w:val="fr-CA"/>
        </w:rPr>
        <w:t>ne pas dépasser 10</w:t>
      </w:r>
      <w:r>
        <w:rPr>
          <w:rFonts w:ascii="Calibri" w:eastAsia="Calibri" w:hAnsi="Calibri" w:cs="Calibri"/>
          <w:b/>
          <w:lang w:val="fr-CA"/>
        </w:rPr>
        <w:t> </w:t>
      </w:r>
      <w:r w:rsidRPr="00F75539">
        <w:rPr>
          <w:rFonts w:ascii="Calibri" w:eastAsia="Calibri" w:hAnsi="Calibri" w:cs="Calibri"/>
          <w:b/>
          <w:lang w:val="fr-CA"/>
        </w:rPr>
        <w:t>pages</w:t>
      </w:r>
      <w:r w:rsidRPr="00F75539">
        <w:rPr>
          <w:rFonts w:ascii="Calibri" w:eastAsia="Calibri" w:hAnsi="Calibri" w:cs="Calibri"/>
          <w:lang w:val="fr-CA"/>
        </w:rPr>
        <w:t>. Les manifestations d</w:t>
      </w:r>
      <w:r>
        <w:rPr>
          <w:rFonts w:ascii="Calibri" w:eastAsia="Calibri" w:hAnsi="Calibri" w:cs="Calibri"/>
          <w:lang w:val="fr-CA"/>
        </w:rPr>
        <w:t>’</w:t>
      </w:r>
      <w:r w:rsidRPr="00F75539">
        <w:rPr>
          <w:rFonts w:ascii="Calibri" w:eastAsia="Calibri" w:hAnsi="Calibri" w:cs="Calibri"/>
          <w:lang w:val="fr-CA"/>
        </w:rPr>
        <w:t>intérêt peuvent être soumises en anglais, en français, en portugais ou en espagnol. Les manifestations d</w:t>
      </w:r>
      <w:r>
        <w:rPr>
          <w:rFonts w:ascii="Calibri" w:eastAsia="Calibri" w:hAnsi="Calibri" w:cs="Calibri"/>
          <w:lang w:val="fr-CA"/>
        </w:rPr>
        <w:t>’</w:t>
      </w:r>
      <w:r w:rsidRPr="00F75539">
        <w:rPr>
          <w:rFonts w:ascii="Calibri" w:eastAsia="Calibri" w:hAnsi="Calibri" w:cs="Calibri"/>
          <w:lang w:val="fr-CA"/>
        </w:rPr>
        <w:t>intérêt doivent être complètes (répondre à toutes les questions figurant dans le document</w:t>
      </w:r>
      <w:r>
        <w:rPr>
          <w:rFonts w:ascii="Calibri" w:eastAsia="Calibri" w:hAnsi="Calibri" w:cs="Calibri"/>
          <w:lang w:val="fr-CA"/>
        </w:rPr>
        <w:t> </w:t>
      </w:r>
      <w:r w:rsidRPr="00F75539">
        <w:rPr>
          <w:rFonts w:ascii="Calibri" w:eastAsia="Calibri" w:hAnsi="Calibri" w:cs="Calibri"/>
          <w:lang w:val="fr-CA"/>
        </w:rPr>
        <w:t>3</w:t>
      </w:r>
      <w:r>
        <w:rPr>
          <w:rFonts w:ascii="Calibri" w:eastAsia="Calibri" w:hAnsi="Calibri" w:cs="Calibri"/>
          <w:lang w:val="fr-CA"/>
        </w:rPr>
        <w:t> </w:t>
      </w:r>
      <w:r w:rsidRPr="00F75539">
        <w:rPr>
          <w:rFonts w:ascii="Calibri" w:eastAsia="Calibri" w:hAnsi="Calibri" w:cs="Calibri"/>
          <w:lang w:val="fr-CA"/>
        </w:rPr>
        <w:t>: Manifestation d</w:t>
      </w:r>
      <w:r>
        <w:rPr>
          <w:rFonts w:ascii="Calibri" w:eastAsia="Calibri" w:hAnsi="Calibri" w:cs="Calibri"/>
          <w:lang w:val="fr-CA"/>
        </w:rPr>
        <w:t>’</w:t>
      </w:r>
      <w:r w:rsidRPr="00F75539">
        <w:rPr>
          <w:rFonts w:ascii="Calibri" w:eastAsia="Calibri" w:hAnsi="Calibri" w:cs="Calibri"/>
          <w:lang w:val="fr-CA"/>
        </w:rPr>
        <w:t xml:space="preserve">intérêt). </w:t>
      </w:r>
    </w:p>
    <w:p w14:paraId="059BD627" w14:textId="77777777" w:rsidR="0075726A" w:rsidRPr="00F75539" w:rsidRDefault="0075726A" w:rsidP="0075726A">
      <w:pPr>
        <w:jc w:val="both"/>
        <w:rPr>
          <w:rFonts w:ascii="Calibri" w:eastAsia="Calibri" w:hAnsi="Calibri" w:cs="Calibri"/>
          <w:b/>
          <w:lang w:val="fr-CA"/>
        </w:rPr>
      </w:pPr>
    </w:p>
    <w:p w14:paraId="46733A95" w14:textId="77777777" w:rsidR="0075726A" w:rsidRPr="00F75539" w:rsidRDefault="0075726A" w:rsidP="0075726A">
      <w:pPr>
        <w:jc w:val="both"/>
        <w:rPr>
          <w:rFonts w:ascii="Calibri" w:eastAsia="Calibri" w:hAnsi="Calibri" w:cs="Calibri"/>
          <w:lang w:val="fr-CA"/>
        </w:rPr>
      </w:pPr>
      <w:proofErr w:type="spellStart"/>
      <w:r w:rsidRPr="00F75539">
        <w:rPr>
          <w:rFonts w:ascii="Calibri" w:eastAsia="Calibri" w:hAnsi="Calibri" w:cs="Calibri"/>
          <w:b/>
          <w:lang w:val="fr-CA"/>
        </w:rPr>
        <w:t>Autorenforcement</w:t>
      </w:r>
      <w:proofErr w:type="spellEnd"/>
      <w:r>
        <w:rPr>
          <w:rFonts w:ascii="Calibri" w:eastAsia="Calibri" w:hAnsi="Calibri" w:cs="Calibri"/>
          <w:b/>
          <w:lang w:val="fr-CA"/>
        </w:rPr>
        <w:t> </w:t>
      </w:r>
      <w:r w:rsidRPr="00F75539">
        <w:rPr>
          <w:rFonts w:ascii="Calibri" w:eastAsia="Calibri" w:hAnsi="Calibri" w:cs="Calibri"/>
          <w:lang w:val="fr-CA"/>
        </w:rPr>
        <w:t xml:space="preserve">: </w:t>
      </w:r>
      <w:r w:rsidRPr="00F75539">
        <w:rPr>
          <w:rFonts w:ascii="Calibri" w:eastAsia="Calibri" w:hAnsi="Calibri" w:cs="Calibri"/>
          <w:color w:val="000000"/>
          <w:lang w:val="fr-CA"/>
        </w:rPr>
        <w:t xml:space="preserve">Les partenaires sélectionnés pour la mise en œuvre de </w:t>
      </w:r>
      <w:r w:rsidRPr="00F75539">
        <w:rPr>
          <w:rFonts w:ascii="Calibri" w:eastAsia="Calibri" w:hAnsi="Calibri" w:cs="Calibri"/>
          <w:lang w:val="fr-CA"/>
        </w:rPr>
        <w:t xml:space="preserve">propositions </w:t>
      </w:r>
      <w:r w:rsidRPr="00F75539">
        <w:rPr>
          <w:rFonts w:ascii="Calibri" w:eastAsia="Calibri" w:hAnsi="Calibri" w:cs="Calibri"/>
          <w:color w:val="000000"/>
          <w:lang w:val="fr-CA"/>
        </w:rPr>
        <w:t>dans le cadre du volet</w:t>
      </w:r>
      <w:r>
        <w:rPr>
          <w:rFonts w:ascii="Calibri" w:eastAsia="Calibri" w:hAnsi="Calibri" w:cs="Calibri"/>
          <w:color w:val="000000"/>
          <w:lang w:val="fr-CA"/>
        </w:rPr>
        <w:t> </w:t>
      </w:r>
      <w:r w:rsidRPr="00F75539">
        <w:rPr>
          <w:rFonts w:ascii="Calibri" w:eastAsia="Calibri" w:hAnsi="Calibri" w:cs="Calibri"/>
          <w:color w:val="000000"/>
          <w:lang w:val="fr-CA"/>
        </w:rPr>
        <w:t>1 bénéficieront également de la possibilité de mettre en œuvre des plans d</w:t>
      </w:r>
      <w:r>
        <w:rPr>
          <w:rFonts w:ascii="Calibri" w:eastAsia="Calibri" w:hAnsi="Calibri" w:cs="Calibri"/>
          <w:color w:val="000000"/>
          <w:lang w:val="fr-CA"/>
        </w:rPr>
        <w:t>’</w:t>
      </w:r>
      <w:proofErr w:type="spellStart"/>
      <w:r w:rsidRPr="00F75539">
        <w:rPr>
          <w:rFonts w:ascii="Calibri" w:eastAsia="Calibri" w:hAnsi="Calibri" w:cs="Calibri"/>
          <w:color w:val="000000"/>
          <w:lang w:val="fr-CA"/>
        </w:rPr>
        <w:t>autorenforcement</w:t>
      </w:r>
      <w:proofErr w:type="spellEnd"/>
      <w:r w:rsidRPr="00F75539">
        <w:rPr>
          <w:rFonts w:ascii="Calibri" w:eastAsia="Calibri" w:hAnsi="Calibri" w:cs="Calibri"/>
          <w:color w:val="000000"/>
          <w:lang w:val="fr-CA"/>
        </w:rPr>
        <w:t xml:space="preserve"> pour soutenir les capacités institutionnelles, techniques et/ou opérationnelles, selon les besoins, </w:t>
      </w:r>
      <w:r w:rsidRPr="00F75539">
        <w:rPr>
          <w:rFonts w:ascii="Calibri" w:eastAsia="Calibri" w:hAnsi="Calibri" w:cs="Calibri"/>
          <w:lang w:val="fr-CA"/>
        </w:rPr>
        <w:t>dans le cadre du volet</w:t>
      </w:r>
      <w:r>
        <w:rPr>
          <w:rFonts w:ascii="Calibri" w:eastAsia="Calibri" w:hAnsi="Calibri" w:cs="Calibri"/>
          <w:lang w:val="fr-CA"/>
        </w:rPr>
        <w:t> </w:t>
      </w:r>
      <w:r w:rsidRPr="00F75539">
        <w:rPr>
          <w:rFonts w:ascii="Calibri" w:eastAsia="Calibri" w:hAnsi="Calibri" w:cs="Calibri"/>
          <w:lang w:val="fr-CA"/>
        </w:rPr>
        <w:t>2</w:t>
      </w:r>
      <w:r w:rsidRPr="00F75539">
        <w:rPr>
          <w:rFonts w:ascii="Calibri" w:eastAsia="Calibri" w:hAnsi="Calibri" w:cs="Calibri"/>
          <w:color w:val="000000"/>
          <w:lang w:val="fr-CA"/>
        </w:rPr>
        <w:t>.</w:t>
      </w:r>
    </w:p>
    <w:p w14:paraId="4D9B4A9B" w14:textId="77777777" w:rsidR="0075726A" w:rsidRPr="00F75539" w:rsidRDefault="0075726A" w:rsidP="0075726A">
      <w:pPr>
        <w:jc w:val="both"/>
        <w:rPr>
          <w:rFonts w:ascii="Calibri" w:eastAsia="Calibri" w:hAnsi="Calibri" w:cs="Calibri"/>
          <w:color w:val="000000"/>
          <w:sz w:val="22"/>
          <w:szCs w:val="22"/>
          <w:lang w:val="fr-CA"/>
        </w:rPr>
      </w:pPr>
    </w:p>
    <w:p w14:paraId="598A0C66" w14:textId="77777777" w:rsidR="0075726A" w:rsidRPr="00247EFF" w:rsidRDefault="0075726A" w:rsidP="0075726A">
      <w:pPr>
        <w:jc w:val="both"/>
        <w:rPr>
          <w:rFonts w:ascii="Calibri" w:eastAsia="Calibri" w:hAnsi="Calibri" w:cs="Calibri"/>
          <w:lang w:val="fr-CA"/>
        </w:rPr>
      </w:pPr>
      <w:r w:rsidRPr="00F75539">
        <w:rPr>
          <w:rFonts w:ascii="Calibri" w:eastAsia="Calibri" w:hAnsi="Calibri" w:cs="Calibri"/>
          <w:b/>
          <w:lang w:val="fr-CA"/>
        </w:rPr>
        <w:t>Avantages environnementaux globaux et indicateurs de base</w:t>
      </w:r>
      <w:r>
        <w:rPr>
          <w:rFonts w:ascii="Calibri" w:eastAsia="Calibri" w:hAnsi="Calibri" w:cs="Calibri"/>
          <w:b/>
          <w:lang w:val="fr-CA"/>
        </w:rPr>
        <w:t> </w:t>
      </w:r>
      <w:r w:rsidRPr="00F75539">
        <w:rPr>
          <w:rFonts w:ascii="Calibri" w:eastAsia="Calibri" w:hAnsi="Calibri" w:cs="Calibri"/>
          <w:lang w:val="fr-CA"/>
        </w:rPr>
        <w:t>: Les projets sur le terrain d</w:t>
      </w:r>
      <w:r>
        <w:rPr>
          <w:rFonts w:ascii="Calibri" w:eastAsia="Calibri" w:hAnsi="Calibri" w:cs="Calibri"/>
          <w:lang w:val="fr-CA"/>
        </w:rPr>
        <w:t>evro</w:t>
      </w:r>
      <w:r w:rsidRPr="00F75539">
        <w:rPr>
          <w:rFonts w:ascii="Calibri" w:eastAsia="Calibri" w:hAnsi="Calibri" w:cs="Calibri"/>
          <w:lang w:val="fr-CA"/>
        </w:rPr>
        <w:t xml:space="preserve">nt produire des avantages environnementaux globaux. </w:t>
      </w:r>
      <w:r w:rsidRPr="00247EFF">
        <w:rPr>
          <w:rFonts w:ascii="Calibri" w:eastAsia="Calibri" w:hAnsi="Calibri" w:cs="Calibri"/>
          <w:lang w:val="fr-CA"/>
        </w:rPr>
        <w:t>Les avantages environnementaux globaux comprennent, entre autres, les éléments suivants</w:t>
      </w:r>
    </w:p>
    <w:p w14:paraId="200A9B12" w14:textId="77777777" w:rsidR="0075726A" w:rsidRPr="00F75539" w:rsidRDefault="0075726A" w:rsidP="0075726A">
      <w:pPr>
        <w:numPr>
          <w:ilvl w:val="0"/>
          <w:numId w:val="24"/>
        </w:numPr>
        <w:jc w:val="both"/>
        <w:rPr>
          <w:rFonts w:ascii="Calibri" w:eastAsia="Calibri" w:hAnsi="Calibri" w:cs="Calibri"/>
          <w:lang w:val="fr-CA"/>
        </w:rPr>
      </w:pPr>
      <w:r w:rsidRPr="00F75539">
        <w:rPr>
          <w:rFonts w:ascii="Calibri" w:eastAsia="Calibri" w:hAnsi="Calibri" w:cs="Calibri"/>
          <w:lang w:val="fr-CA"/>
        </w:rPr>
        <w:lastRenderedPageBreak/>
        <w:t>Conservation de la biodiversité d</w:t>
      </w:r>
      <w:r>
        <w:rPr>
          <w:rFonts w:ascii="Calibri" w:eastAsia="Calibri" w:hAnsi="Calibri" w:cs="Calibri"/>
          <w:lang w:val="fr-CA"/>
        </w:rPr>
        <w:t>’</w:t>
      </w:r>
      <w:r w:rsidRPr="00F75539">
        <w:rPr>
          <w:rFonts w:ascii="Calibri" w:eastAsia="Calibri" w:hAnsi="Calibri" w:cs="Calibri"/>
          <w:lang w:val="fr-CA"/>
        </w:rPr>
        <w:t>importance mondiale</w:t>
      </w:r>
      <w:r>
        <w:rPr>
          <w:rFonts w:ascii="Calibri" w:eastAsia="Calibri" w:hAnsi="Calibri" w:cs="Calibri"/>
          <w:lang w:val="fr-CA"/>
        </w:rPr>
        <w:t> </w:t>
      </w:r>
      <w:r w:rsidRPr="00F75539">
        <w:rPr>
          <w:rFonts w:ascii="Calibri" w:eastAsia="Calibri" w:hAnsi="Calibri" w:cs="Calibri"/>
          <w:lang w:val="fr-CA"/>
        </w:rPr>
        <w:t>;</w:t>
      </w:r>
    </w:p>
    <w:p w14:paraId="51EBB83C" w14:textId="77777777" w:rsidR="0075726A" w:rsidRPr="00F75539" w:rsidRDefault="0075726A" w:rsidP="0075726A">
      <w:pPr>
        <w:numPr>
          <w:ilvl w:val="0"/>
          <w:numId w:val="24"/>
        </w:numPr>
        <w:jc w:val="both"/>
        <w:rPr>
          <w:rFonts w:ascii="Calibri" w:eastAsia="Calibri" w:hAnsi="Calibri" w:cs="Calibri"/>
          <w:lang w:val="fr-CA"/>
        </w:rPr>
      </w:pPr>
      <w:r>
        <w:rPr>
          <w:rFonts w:ascii="Calibri" w:eastAsia="Calibri" w:hAnsi="Calibri" w:cs="Calibri"/>
          <w:lang w:val="fr-CA"/>
        </w:rPr>
        <w:t>U</w:t>
      </w:r>
      <w:r w:rsidRPr="00F75539">
        <w:rPr>
          <w:rFonts w:ascii="Calibri" w:eastAsia="Calibri" w:hAnsi="Calibri" w:cs="Calibri"/>
          <w:lang w:val="fr-CA"/>
        </w:rPr>
        <w:t>tilisation durable des éléments de la biodiversité d</w:t>
      </w:r>
      <w:r>
        <w:rPr>
          <w:rFonts w:ascii="Calibri" w:eastAsia="Calibri" w:hAnsi="Calibri" w:cs="Calibri"/>
          <w:lang w:val="fr-CA"/>
        </w:rPr>
        <w:t>’</w:t>
      </w:r>
      <w:r w:rsidRPr="00F75539">
        <w:rPr>
          <w:rFonts w:ascii="Calibri" w:eastAsia="Calibri" w:hAnsi="Calibri" w:cs="Calibri"/>
          <w:lang w:val="fr-CA"/>
        </w:rPr>
        <w:t>importance mondiale</w:t>
      </w:r>
      <w:r>
        <w:rPr>
          <w:rFonts w:ascii="Calibri" w:eastAsia="Calibri" w:hAnsi="Calibri" w:cs="Calibri"/>
          <w:lang w:val="fr-CA"/>
        </w:rPr>
        <w:t> </w:t>
      </w:r>
      <w:r w:rsidRPr="00F75539">
        <w:rPr>
          <w:rFonts w:ascii="Calibri" w:eastAsia="Calibri" w:hAnsi="Calibri" w:cs="Calibri"/>
          <w:lang w:val="fr-CA"/>
        </w:rPr>
        <w:t>; et</w:t>
      </w:r>
    </w:p>
    <w:p w14:paraId="5B07C690" w14:textId="77777777" w:rsidR="0075726A" w:rsidRPr="00F75539" w:rsidRDefault="0075726A" w:rsidP="0075726A">
      <w:pPr>
        <w:numPr>
          <w:ilvl w:val="0"/>
          <w:numId w:val="24"/>
        </w:numPr>
        <w:jc w:val="both"/>
        <w:rPr>
          <w:rFonts w:ascii="Calibri" w:eastAsia="Calibri" w:hAnsi="Calibri" w:cs="Calibri"/>
          <w:lang w:val="fr-CA"/>
        </w:rPr>
      </w:pPr>
      <w:r w:rsidRPr="00F75539">
        <w:rPr>
          <w:rFonts w:ascii="Calibri" w:eastAsia="Calibri" w:hAnsi="Calibri" w:cs="Calibri"/>
          <w:lang w:val="fr-CA"/>
        </w:rPr>
        <w:t>Partage juste et équitable des avantages découlant de l</w:t>
      </w:r>
      <w:r>
        <w:rPr>
          <w:rFonts w:ascii="Calibri" w:eastAsia="Calibri" w:hAnsi="Calibri" w:cs="Calibri"/>
          <w:lang w:val="fr-CA"/>
        </w:rPr>
        <w:t>’</w:t>
      </w:r>
      <w:r w:rsidRPr="00F75539">
        <w:rPr>
          <w:rFonts w:ascii="Calibri" w:eastAsia="Calibri" w:hAnsi="Calibri" w:cs="Calibri"/>
          <w:lang w:val="fr-CA"/>
        </w:rPr>
        <w:t>utilisation des ressources génétiques, y compris par un accès approprié aux ressources génétiques.</w:t>
      </w:r>
    </w:p>
    <w:p w14:paraId="54596A50" w14:textId="77777777" w:rsidR="0075726A" w:rsidRPr="00F75539" w:rsidRDefault="0075726A" w:rsidP="0075726A">
      <w:pPr>
        <w:jc w:val="both"/>
        <w:rPr>
          <w:rFonts w:ascii="Calibri" w:eastAsia="Calibri" w:hAnsi="Calibri" w:cs="Calibri"/>
          <w:lang w:val="fr-CA"/>
        </w:rPr>
      </w:pPr>
    </w:p>
    <w:p w14:paraId="05505D67"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En outre, les avantages connexes liés à l</w:t>
      </w:r>
      <w:r>
        <w:rPr>
          <w:rFonts w:ascii="Calibri" w:eastAsia="Calibri" w:hAnsi="Calibri" w:cs="Calibri"/>
          <w:lang w:val="fr-CA"/>
        </w:rPr>
        <w:t>’</w:t>
      </w:r>
      <w:r w:rsidRPr="00F75539">
        <w:rPr>
          <w:rFonts w:ascii="Calibri" w:eastAsia="Calibri" w:hAnsi="Calibri" w:cs="Calibri"/>
          <w:lang w:val="fr-CA"/>
        </w:rPr>
        <w:t>atténuation du changement climatique et à la dégradation des sols pourraient être les suivants</w:t>
      </w:r>
      <w:r>
        <w:rPr>
          <w:rFonts w:ascii="Calibri" w:eastAsia="Calibri" w:hAnsi="Calibri" w:cs="Calibri"/>
          <w:lang w:val="fr-CA"/>
        </w:rPr>
        <w:t> </w:t>
      </w:r>
      <w:r w:rsidRPr="00F75539">
        <w:rPr>
          <w:rFonts w:ascii="Calibri" w:eastAsia="Calibri" w:hAnsi="Calibri" w:cs="Calibri"/>
          <w:lang w:val="fr-CA"/>
        </w:rPr>
        <w:t xml:space="preserve">: </w:t>
      </w:r>
    </w:p>
    <w:p w14:paraId="771BDFD4" w14:textId="77777777" w:rsidR="0075726A" w:rsidRPr="00F75539" w:rsidRDefault="0075726A" w:rsidP="0075726A">
      <w:pPr>
        <w:numPr>
          <w:ilvl w:val="0"/>
          <w:numId w:val="24"/>
        </w:numPr>
        <w:jc w:val="both"/>
        <w:rPr>
          <w:rFonts w:ascii="Calibri" w:eastAsia="Calibri" w:hAnsi="Calibri" w:cs="Calibri"/>
          <w:lang w:val="fr-CA"/>
        </w:rPr>
      </w:pPr>
      <w:r w:rsidRPr="00F75539">
        <w:rPr>
          <w:rFonts w:ascii="Calibri" w:eastAsia="Calibri" w:hAnsi="Calibri" w:cs="Calibri"/>
          <w:lang w:val="fr-CA"/>
        </w:rPr>
        <w:t>Réduction des émissions de gaz à effet de serre</w:t>
      </w:r>
      <w:r>
        <w:rPr>
          <w:rFonts w:ascii="Calibri" w:eastAsia="Calibri" w:hAnsi="Calibri" w:cs="Calibri"/>
          <w:lang w:val="fr-CA"/>
        </w:rPr>
        <w:t> </w:t>
      </w:r>
      <w:r w:rsidRPr="00F75539">
        <w:rPr>
          <w:rFonts w:ascii="Calibri" w:eastAsia="Calibri" w:hAnsi="Calibri" w:cs="Calibri"/>
          <w:lang w:val="fr-CA"/>
        </w:rPr>
        <w:t>;</w:t>
      </w:r>
    </w:p>
    <w:p w14:paraId="0366B6B0" w14:textId="77777777" w:rsidR="0075726A" w:rsidRDefault="0075726A" w:rsidP="0075726A">
      <w:pPr>
        <w:numPr>
          <w:ilvl w:val="0"/>
          <w:numId w:val="24"/>
        </w:numPr>
        <w:jc w:val="both"/>
        <w:rPr>
          <w:rFonts w:ascii="Calibri" w:eastAsia="Calibri" w:hAnsi="Calibri" w:cs="Calibri"/>
        </w:rPr>
      </w:pPr>
      <w:r>
        <w:rPr>
          <w:rFonts w:ascii="Calibri" w:eastAsia="Calibri" w:hAnsi="Calibri" w:cs="Calibri"/>
        </w:rPr>
        <w:t xml:space="preserve">Restauration </w:t>
      </w:r>
      <w:proofErr w:type="spellStart"/>
      <w:proofErr w:type="gramStart"/>
      <w:r>
        <w:rPr>
          <w:rFonts w:ascii="Calibri" w:eastAsia="Calibri" w:hAnsi="Calibri" w:cs="Calibri"/>
        </w:rPr>
        <w:t>d’écosystèmes</w:t>
      </w:r>
      <w:proofErr w:type="spellEnd"/>
      <w:r>
        <w:rPr>
          <w:rFonts w:ascii="Calibri" w:eastAsia="Calibri" w:hAnsi="Calibri" w:cs="Calibri"/>
        </w:rPr>
        <w:t> ;</w:t>
      </w:r>
      <w:proofErr w:type="gramEnd"/>
    </w:p>
    <w:p w14:paraId="167B3C5B" w14:textId="77777777" w:rsidR="0075726A" w:rsidRPr="00F75539" w:rsidRDefault="0075726A" w:rsidP="0075726A">
      <w:pPr>
        <w:numPr>
          <w:ilvl w:val="0"/>
          <w:numId w:val="24"/>
        </w:numPr>
        <w:jc w:val="both"/>
        <w:rPr>
          <w:rFonts w:ascii="Calibri" w:eastAsia="Calibri" w:hAnsi="Calibri" w:cs="Calibri"/>
          <w:lang w:val="fr-CA"/>
        </w:rPr>
      </w:pPr>
      <w:r w:rsidRPr="00F75539">
        <w:rPr>
          <w:rFonts w:ascii="Calibri" w:eastAsia="Calibri" w:hAnsi="Calibri" w:cs="Calibri"/>
          <w:lang w:val="fr-CA"/>
        </w:rPr>
        <w:t>Conservation et utilisation durable de la biodiversité dans les paysages productifs.</w:t>
      </w:r>
    </w:p>
    <w:p w14:paraId="10C72E4D" w14:textId="77777777" w:rsidR="0075726A" w:rsidRPr="00F75539" w:rsidRDefault="0075726A" w:rsidP="0075726A">
      <w:pPr>
        <w:jc w:val="both"/>
        <w:rPr>
          <w:rFonts w:ascii="Calibri" w:eastAsia="Calibri" w:hAnsi="Calibri" w:cs="Calibri"/>
          <w:lang w:val="fr-CA"/>
        </w:rPr>
      </w:pPr>
    </w:p>
    <w:p w14:paraId="4447FF23"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 xml:space="preserve">Tous les projets financés par le FEM rendent compte des </w:t>
      </w:r>
      <w:hyperlink r:id="rId10">
        <w:r w:rsidRPr="00F75539">
          <w:rPr>
            <w:rFonts w:ascii="Calibri" w:eastAsia="Calibri" w:hAnsi="Calibri" w:cs="Calibri"/>
            <w:color w:val="1155CC"/>
            <w:u w:val="single"/>
            <w:lang w:val="fr-CA"/>
          </w:rPr>
          <w:t xml:space="preserve">indicateurs de base du </w:t>
        </w:r>
      </w:hyperlink>
      <w:r w:rsidRPr="00F75539">
        <w:rPr>
          <w:rFonts w:ascii="Calibri" w:eastAsia="Calibri" w:hAnsi="Calibri" w:cs="Calibri"/>
          <w:lang w:val="fr-CA"/>
        </w:rPr>
        <w:t>FEM. Dans le cadre d</w:t>
      </w:r>
      <w:r>
        <w:rPr>
          <w:rFonts w:ascii="Calibri" w:eastAsia="Calibri" w:hAnsi="Calibri" w:cs="Calibri"/>
          <w:lang w:val="fr-CA"/>
        </w:rPr>
        <w:t>u</w:t>
      </w:r>
      <w:r w:rsidRPr="00F75539">
        <w:rPr>
          <w:rFonts w:ascii="Calibri" w:eastAsia="Calibri" w:hAnsi="Calibri" w:cs="Calibri"/>
          <w:lang w:val="fr-CA"/>
        </w:rPr>
        <w:t xml:space="preserve"> </w:t>
      </w:r>
      <w:r>
        <w:rPr>
          <w:rFonts w:ascii="Calibri" w:eastAsia="Calibri" w:hAnsi="Calibri" w:cs="Calibri"/>
          <w:lang w:val="fr-CA"/>
        </w:rPr>
        <w:t>volet </w:t>
      </w:r>
      <w:r w:rsidRPr="00F75539">
        <w:rPr>
          <w:rFonts w:ascii="Calibri" w:eastAsia="Calibri" w:hAnsi="Calibri" w:cs="Calibri"/>
          <w:lang w:val="fr-CA"/>
        </w:rPr>
        <w:t>1, tous les partenaires doivent indiquer le nombre de bénéficiaires directs, ventilés par sexe (obligatoire pour tous les projets).</w:t>
      </w:r>
    </w:p>
    <w:p w14:paraId="1913C047"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p>
    <w:p w14:paraId="25C4201D"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En outre, les partenaires doivent également rendre compte d</w:t>
      </w:r>
      <w:r>
        <w:rPr>
          <w:rFonts w:ascii="Calibri" w:eastAsia="Calibri" w:hAnsi="Calibri" w:cs="Calibri"/>
          <w:lang w:val="fr-CA"/>
        </w:rPr>
        <w:t>’</w:t>
      </w:r>
      <w:r w:rsidRPr="00F75539">
        <w:rPr>
          <w:rFonts w:ascii="Calibri" w:eastAsia="Calibri" w:hAnsi="Calibri" w:cs="Calibri"/>
          <w:b/>
          <w:lang w:val="fr-CA"/>
        </w:rPr>
        <w:t xml:space="preserve">un ou de plusieurs </w:t>
      </w:r>
      <w:r w:rsidRPr="00F75539">
        <w:rPr>
          <w:rFonts w:ascii="Calibri" w:eastAsia="Calibri" w:hAnsi="Calibri" w:cs="Calibri"/>
          <w:lang w:val="fr-CA"/>
        </w:rPr>
        <w:t>des indicateurs de base du FEM suivants</w:t>
      </w:r>
      <w:r>
        <w:rPr>
          <w:rFonts w:ascii="Calibri" w:eastAsia="Calibri" w:hAnsi="Calibri" w:cs="Calibri"/>
          <w:lang w:val="fr-CA"/>
        </w:rPr>
        <w:t> </w:t>
      </w:r>
      <w:r w:rsidRPr="00F75539">
        <w:rPr>
          <w:rFonts w:ascii="Calibri" w:eastAsia="Calibri" w:hAnsi="Calibri" w:cs="Calibri"/>
          <w:lang w:val="fr-CA"/>
        </w:rPr>
        <w:t xml:space="preserve">: </w:t>
      </w:r>
    </w:p>
    <w:p w14:paraId="7010B47A" w14:textId="77777777" w:rsidR="0075726A" w:rsidRPr="00F75539" w:rsidRDefault="0075726A" w:rsidP="0075726A">
      <w:pPr>
        <w:numPr>
          <w:ilvl w:val="0"/>
          <w:numId w:val="17"/>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Nombre d</w:t>
      </w:r>
      <w:r>
        <w:rPr>
          <w:rFonts w:ascii="Calibri" w:eastAsia="Calibri" w:hAnsi="Calibri" w:cs="Calibri"/>
          <w:color w:val="000000"/>
          <w:lang w:val="fr-CA"/>
        </w:rPr>
        <w:t>’</w:t>
      </w:r>
      <w:r w:rsidRPr="00F75539">
        <w:rPr>
          <w:rFonts w:ascii="Calibri" w:eastAsia="Calibri" w:hAnsi="Calibri" w:cs="Calibri"/>
          <w:color w:val="000000"/>
          <w:lang w:val="fr-CA"/>
        </w:rPr>
        <w:t xml:space="preserve">hectares de zones terrestres protégées ou de zones marines protégées </w:t>
      </w:r>
      <w:r w:rsidRPr="00F75539">
        <w:rPr>
          <w:rFonts w:ascii="Calibri" w:eastAsia="Calibri" w:hAnsi="Calibri" w:cs="Calibri"/>
          <w:lang w:val="fr-CA"/>
        </w:rPr>
        <w:t xml:space="preserve">créées ou </w:t>
      </w:r>
      <w:r w:rsidRPr="00F75539">
        <w:rPr>
          <w:rFonts w:ascii="Calibri" w:eastAsia="Calibri" w:hAnsi="Calibri" w:cs="Calibri"/>
          <w:color w:val="000000"/>
          <w:lang w:val="fr-CA"/>
        </w:rPr>
        <w:t>dont la gestion a été améliorée</w:t>
      </w:r>
      <w:r w:rsidRPr="00F75539">
        <w:rPr>
          <w:rFonts w:ascii="Calibri" w:eastAsia="Calibri" w:hAnsi="Calibri" w:cs="Calibri"/>
          <w:lang w:val="fr-CA"/>
        </w:rPr>
        <w:t xml:space="preserve">. </w:t>
      </w:r>
    </w:p>
    <w:p w14:paraId="4BE89226" w14:textId="77777777" w:rsidR="0075726A" w:rsidRPr="00F75539" w:rsidRDefault="0075726A" w:rsidP="0075726A">
      <w:pPr>
        <w:numPr>
          <w:ilvl w:val="0"/>
          <w:numId w:val="17"/>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t>Nombre d</w:t>
      </w:r>
      <w:r>
        <w:rPr>
          <w:rFonts w:ascii="Calibri" w:eastAsia="Calibri" w:hAnsi="Calibri" w:cs="Calibri"/>
          <w:lang w:val="fr-CA"/>
        </w:rPr>
        <w:t>’</w:t>
      </w:r>
      <w:r w:rsidRPr="00F75539">
        <w:rPr>
          <w:rFonts w:ascii="Calibri" w:eastAsia="Calibri" w:hAnsi="Calibri" w:cs="Calibri"/>
          <w:lang w:val="fr-CA"/>
        </w:rPr>
        <w:t>hectares de paysage ou d</w:t>
      </w:r>
      <w:r>
        <w:rPr>
          <w:rFonts w:ascii="Calibri" w:eastAsia="Calibri" w:hAnsi="Calibri" w:cs="Calibri"/>
          <w:lang w:val="fr-CA"/>
        </w:rPr>
        <w:t>’</w:t>
      </w:r>
      <w:r w:rsidRPr="00F75539">
        <w:rPr>
          <w:rFonts w:ascii="Calibri" w:eastAsia="Calibri" w:hAnsi="Calibri" w:cs="Calibri"/>
          <w:lang w:val="fr-CA"/>
        </w:rPr>
        <w:t>habitat marin faisant l</w:t>
      </w:r>
      <w:r>
        <w:rPr>
          <w:rFonts w:ascii="Calibri" w:eastAsia="Calibri" w:hAnsi="Calibri" w:cs="Calibri"/>
          <w:lang w:val="fr-CA"/>
        </w:rPr>
        <w:t>’</w:t>
      </w:r>
      <w:r w:rsidRPr="00F75539">
        <w:rPr>
          <w:rFonts w:ascii="Calibri" w:eastAsia="Calibri" w:hAnsi="Calibri" w:cs="Calibri"/>
          <w:lang w:val="fr-CA"/>
        </w:rPr>
        <w:t xml:space="preserve">objet de pratiques améliorées, en dehors des zones protégées.  </w:t>
      </w:r>
    </w:p>
    <w:p w14:paraId="343B8FF3" w14:textId="77777777" w:rsidR="0075726A" w:rsidRPr="00F75539" w:rsidRDefault="0075726A" w:rsidP="0075726A">
      <w:pPr>
        <w:numPr>
          <w:ilvl w:val="0"/>
          <w:numId w:val="17"/>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Nombre d</w:t>
      </w:r>
      <w:r>
        <w:rPr>
          <w:rFonts w:ascii="Calibri" w:eastAsia="Calibri" w:hAnsi="Calibri" w:cs="Calibri"/>
          <w:color w:val="000000"/>
          <w:lang w:val="fr-CA"/>
        </w:rPr>
        <w:t>’</w:t>
      </w:r>
      <w:r w:rsidRPr="00F75539">
        <w:rPr>
          <w:rFonts w:ascii="Calibri" w:eastAsia="Calibri" w:hAnsi="Calibri" w:cs="Calibri"/>
          <w:color w:val="000000"/>
          <w:lang w:val="fr-CA"/>
        </w:rPr>
        <w:t>hectares de terres et d</w:t>
      </w:r>
      <w:r>
        <w:rPr>
          <w:rFonts w:ascii="Calibri" w:eastAsia="Calibri" w:hAnsi="Calibri" w:cs="Calibri"/>
          <w:color w:val="000000"/>
          <w:lang w:val="fr-CA"/>
        </w:rPr>
        <w:t>’</w:t>
      </w:r>
      <w:r w:rsidRPr="00F75539">
        <w:rPr>
          <w:rFonts w:ascii="Calibri" w:eastAsia="Calibri" w:hAnsi="Calibri" w:cs="Calibri"/>
          <w:color w:val="000000"/>
          <w:lang w:val="fr-CA"/>
        </w:rPr>
        <w:t>écosystèmes en cours de restauration</w:t>
      </w:r>
      <w:r w:rsidRPr="00F75539">
        <w:rPr>
          <w:rFonts w:ascii="Calibri" w:eastAsia="Calibri" w:hAnsi="Calibri" w:cs="Calibri"/>
          <w:lang w:val="fr-CA"/>
        </w:rPr>
        <w:t xml:space="preserve">, en dehors des zones protégées. </w:t>
      </w:r>
    </w:p>
    <w:p w14:paraId="6C0E3671" w14:textId="77777777" w:rsidR="0075726A" w:rsidRPr="00F75539" w:rsidRDefault="0075726A" w:rsidP="0075726A">
      <w:pPr>
        <w:numPr>
          <w:ilvl w:val="0"/>
          <w:numId w:val="17"/>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 xml:space="preserve">Les émissions de gaz à effet de serre qui sont atténuées. </w:t>
      </w:r>
    </w:p>
    <w:p w14:paraId="784B6CBB"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p>
    <w:p w14:paraId="0097407E"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Les partenaires sont également encouragés à rendre compte de certains indicateurs de suivi du </w:t>
      </w:r>
      <w:hyperlink r:id="rId11">
        <w:r w:rsidRPr="00F75539">
          <w:rPr>
            <w:rFonts w:ascii="Calibri" w:eastAsia="Calibri" w:hAnsi="Calibri" w:cs="Calibri"/>
            <w:color w:val="1155CC"/>
            <w:u w:val="single"/>
            <w:lang w:val="fr-CA"/>
          </w:rPr>
          <w:t>cadre mondial pour la biodiversité</w:t>
        </w:r>
        <w:r>
          <w:rPr>
            <w:rFonts w:ascii="Calibri" w:eastAsia="Calibri" w:hAnsi="Calibri" w:cs="Calibri"/>
            <w:color w:val="1155CC"/>
            <w:u w:val="single"/>
            <w:lang w:val="fr-CA"/>
          </w:rPr>
          <w:t> </w:t>
        </w:r>
      </w:hyperlink>
      <w:r w:rsidRPr="00F75539">
        <w:rPr>
          <w:rFonts w:ascii="Calibri" w:eastAsia="Calibri" w:hAnsi="Calibri" w:cs="Calibri"/>
          <w:lang w:val="fr-CA"/>
        </w:rPr>
        <w:t>:</w:t>
      </w:r>
    </w:p>
    <w:p w14:paraId="4591CD4F" w14:textId="3E28196F" w:rsidR="0075726A" w:rsidRPr="00F75539" w:rsidRDefault="0075726A" w:rsidP="0075726A">
      <w:pPr>
        <w:numPr>
          <w:ilvl w:val="0"/>
          <w:numId w:val="16"/>
        </w:numPr>
        <w:jc w:val="both"/>
        <w:rPr>
          <w:rFonts w:ascii="Calibri" w:eastAsia="Calibri" w:hAnsi="Calibri" w:cs="Calibri"/>
          <w:lang w:val="fr-CA"/>
        </w:rPr>
      </w:pPr>
      <w:r w:rsidRPr="00F75539">
        <w:rPr>
          <w:rFonts w:ascii="Calibri" w:eastAsia="Calibri" w:hAnsi="Calibri" w:cs="Calibri"/>
          <w:lang w:val="fr-CA"/>
        </w:rPr>
        <w:t>Nombre de pays disposant de politiques ... visant à encourager l</w:t>
      </w:r>
      <w:r>
        <w:rPr>
          <w:rFonts w:ascii="Calibri" w:eastAsia="Calibri" w:hAnsi="Calibri" w:cs="Calibri"/>
          <w:lang w:val="fr-CA"/>
        </w:rPr>
        <w:t>’</w:t>
      </w:r>
      <w:r w:rsidRPr="00F75539">
        <w:rPr>
          <w:rFonts w:ascii="Calibri" w:eastAsia="Calibri" w:hAnsi="Calibri" w:cs="Calibri"/>
          <w:lang w:val="fr-CA"/>
        </w:rPr>
        <w:t xml:space="preserve">utilisation coutumière durable par les </w:t>
      </w:r>
      <w:r>
        <w:rPr>
          <w:rFonts w:ascii="Calibri" w:eastAsia="Calibri" w:hAnsi="Calibri" w:cs="Calibri"/>
          <w:lang w:val="fr-CA"/>
        </w:rPr>
        <w:t>Peuples Autochtones</w:t>
      </w:r>
      <w:r w:rsidRPr="00F75539">
        <w:rPr>
          <w:rFonts w:ascii="Calibri" w:eastAsia="Calibri" w:hAnsi="Calibri" w:cs="Calibri"/>
          <w:lang w:val="fr-CA"/>
        </w:rPr>
        <w:t xml:space="preserve"> et les communautés locales.</w:t>
      </w:r>
    </w:p>
    <w:p w14:paraId="057E17A3" w14:textId="77777777" w:rsidR="0075726A" w:rsidRPr="00F75539" w:rsidRDefault="0075726A" w:rsidP="0075726A">
      <w:pPr>
        <w:numPr>
          <w:ilvl w:val="0"/>
          <w:numId w:val="16"/>
        </w:numPr>
        <w:jc w:val="both"/>
        <w:rPr>
          <w:rFonts w:ascii="Calibri" w:eastAsia="Calibri" w:hAnsi="Calibri" w:cs="Calibri"/>
          <w:lang w:val="fr-CA"/>
        </w:rPr>
      </w:pPr>
      <w:r w:rsidRPr="00F75539">
        <w:rPr>
          <w:rFonts w:ascii="Calibri" w:eastAsia="Calibri" w:hAnsi="Calibri" w:cs="Calibri"/>
          <w:lang w:val="fr-CA"/>
        </w:rPr>
        <w:t>Changement d</w:t>
      </w:r>
      <w:r>
        <w:rPr>
          <w:rFonts w:ascii="Calibri" w:eastAsia="Calibri" w:hAnsi="Calibri" w:cs="Calibri"/>
          <w:lang w:val="fr-CA"/>
        </w:rPr>
        <w:t>’</w:t>
      </w:r>
      <w:r w:rsidRPr="00F75539">
        <w:rPr>
          <w:rFonts w:ascii="Calibri" w:eastAsia="Calibri" w:hAnsi="Calibri" w:cs="Calibri"/>
          <w:lang w:val="fr-CA"/>
        </w:rPr>
        <w:t xml:space="preserve">affectation des terres et régime foncier dans les territoires traditionnels des </w:t>
      </w:r>
      <w:r>
        <w:rPr>
          <w:rFonts w:ascii="Calibri" w:eastAsia="Calibri" w:hAnsi="Calibri" w:cs="Calibri"/>
          <w:lang w:val="fr-CA"/>
        </w:rPr>
        <w:t>Peuples Autochtones</w:t>
      </w:r>
      <w:r w:rsidRPr="00F75539">
        <w:rPr>
          <w:rFonts w:ascii="Calibri" w:eastAsia="Calibri" w:hAnsi="Calibri" w:cs="Calibri"/>
          <w:lang w:val="fr-CA"/>
        </w:rPr>
        <w:t xml:space="preserve"> et des communautés locales.</w:t>
      </w:r>
    </w:p>
    <w:p w14:paraId="515D6F2D" w14:textId="77777777" w:rsidR="0075726A" w:rsidRPr="00F75539" w:rsidRDefault="0075726A" w:rsidP="0075726A">
      <w:pPr>
        <w:ind w:left="720"/>
        <w:jc w:val="both"/>
        <w:rPr>
          <w:rFonts w:ascii="Calibri" w:eastAsia="Calibri" w:hAnsi="Calibri" w:cs="Calibri"/>
          <w:sz w:val="22"/>
          <w:szCs w:val="22"/>
          <w:lang w:val="fr-CA"/>
        </w:rPr>
      </w:pPr>
    </w:p>
    <w:p w14:paraId="087EFC93" w14:textId="77777777" w:rsidR="0075726A" w:rsidRPr="00F75539" w:rsidRDefault="0075726A" w:rsidP="0075726A">
      <w:pPr>
        <w:keepNext/>
        <w:keepLines/>
        <w:pBdr>
          <w:top w:val="nil"/>
          <w:left w:val="nil"/>
          <w:bottom w:val="nil"/>
          <w:right w:val="nil"/>
          <w:between w:val="nil"/>
        </w:pBdr>
        <w:spacing w:before="160" w:after="80"/>
        <w:jc w:val="both"/>
        <w:rPr>
          <w:rFonts w:ascii="Calibri" w:eastAsia="Calibri" w:hAnsi="Calibri" w:cs="Calibri"/>
          <w:color w:val="0F4761"/>
          <w:sz w:val="32"/>
          <w:szCs w:val="32"/>
          <w:lang w:val="fr-CA"/>
        </w:rPr>
      </w:pPr>
      <w:r w:rsidRPr="00F75539">
        <w:rPr>
          <w:rFonts w:ascii="Calibri" w:eastAsia="Calibri" w:hAnsi="Calibri" w:cs="Calibri"/>
          <w:color w:val="0F4761"/>
          <w:sz w:val="32"/>
          <w:szCs w:val="32"/>
          <w:lang w:val="fr-CA"/>
        </w:rPr>
        <w:t>3. Sélection des propositions de projets sur le terrain</w:t>
      </w:r>
    </w:p>
    <w:p w14:paraId="0AAC441C" w14:textId="77777777" w:rsidR="0075726A" w:rsidRPr="00F75539" w:rsidRDefault="0075726A" w:rsidP="0075726A">
      <w:pPr>
        <w:jc w:val="both"/>
        <w:rPr>
          <w:rFonts w:ascii="Calibri" w:eastAsia="Calibri" w:hAnsi="Calibri" w:cs="Calibri"/>
          <w:lang w:val="fr-CA"/>
        </w:rPr>
      </w:pPr>
    </w:p>
    <w:p w14:paraId="0DBD9C33"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La sélection des propositions se fera sur la base d</w:t>
      </w:r>
      <w:r>
        <w:rPr>
          <w:rFonts w:ascii="Calibri" w:eastAsia="Calibri" w:hAnsi="Calibri" w:cs="Calibri"/>
          <w:lang w:val="fr-CA"/>
        </w:rPr>
        <w:t>’</w:t>
      </w:r>
      <w:r w:rsidRPr="00F75539">
        <w:rPr>
          <w:rFonts w:ascii="Calibri" w:eastAsia="Calibri" w:hAnsi="Calibri" w:cs="Calibri"/>
          <w:lang w:val="fr-CA"/>
        </w:rPr>
        <w:t>un examen technique et d</w:t>
      </w:r>
      <w:r>
        <w:rPr>
          <w:rFonts w:ascii="Calibri" w:eastAsia="Calibri" w:hAnsi="Calibri" w:cs="Calibri"/>
          <w:lang w:val="fr-CA"/>
        </w:rPr>
        <w:t>’</w:t>
      </w:r>
      <w:r w:rsidRPr="00F75539">
        <w:rPr>
          <w:rFonts w:ascii="Calibri" w:eastAsia="Calibri" w:hAnsi="Calibri" w:cs="Calibri"/>
          <w:lang w:val="fr-CA"/>
        </w:rPr>
        <w:t>une évaluation des manifestations d</w:t>
      </w:r>
      <w:r>
        <w:rPr>
          <w:rFonts w:ascii="Calibri" w:eastAsia="Calibri" w:hAnsi="Calibri" w:cs="Calibri"/>
          <w:lang w:val="fr-CA"/>
        </w:rPr>
        <w:t>’</w:t>
      </w:r>
      <w:r w:rsidRPr="00F75539">
        <w:rPr>
          <w:rFonts w:ascii="Calibri" w:eastAsia="Calibri" w:hAnsi="Calibri" w:cs="Calibri"/>
          <w:lang w:val="fr-CA"/>
        </w:rPr>
        <w:t>intérêt, en fonction des critères d</w:t>
      </w:r>
      <w:r>
        <w:rPr>
          <w:rFonts w:ascii="Calibri" w:eastAsia="Calibri" w:hAnsi="Calibri" w:cs="Calibri"/>
          <w:lang w:val="fr-CA"/>
        </w:rPr>
        <w:t>’</w:t>
      </w:r>
      <w:r w:rsidRPr="00F75539">
        <w:rPr>
          <w:rFonts w:ascii="Calibri" w:eastAsia="Calibri" w:hAnsi="Calibri" w:cs="Calibri"/>
          <w:lang w:val="fr-CA"/>
        </w:rPr>
        <w:t>éligibilité, de sélection et d</w:t>
      </w:r>
      <w:r>
        <w:rPr>
          <w:rFonts w:ascii="Calibri" w:eastAsia="Calibri" w:hAnsi="Calibri" w:cs="Calibri"/>
          <w:lang w:val="fr-CA"/>
        </w:rPr>
        <w:t>’</w:t>
      </w:r>
      <w:r w:rsidRPr="00F75539">
        <w:rPr>
          <w:rFonts w:ascii="Calibri" w:eastAsia="Calibri" w:hAnsi="Calibri" w:cs="Calibri"/>
          <w:lang w:val="fr-CA"/>
        </w:rPr>
        <w:t xml:space="preserve">évaluation présentés ci-dessous. </w:t>
      </w:r>
      <w:r w:rsidRPr="00F75539">
        <w:rPr>
          <w:rFonts w:ascii="Calibri" w:eastAsia="Calibri" w:hAnsi="Calibri" w:cs="Calibri"/>
          <w:color w:val="000000"/>
          <w:lang w:val="fr-CA"/>
        </w:rPr>
        <w:t xml:space="preserve">Le comité de pilotage intérimaire </w:t>
      </w:r>
      <w:r w:rsidRPr="00F75539">
        <w:rPr>
          <w:rFonts w:ascii="Calibri" w:eastAsia="Calibri" w:hAnsi="Calibri" w:cs="Calibri"/>
          <w:lang w:val="fr-CA"/>
        </w:rPr>
        <w:t xml:space="preserve">prendra les décisions finales concernant </w:t>
      </w:r>
      <w:r w:rsidRPr="00F75539">
        <w:rPr>
          <w:rFonts w:ascii="Calibri" w:eastAsia="Calibri" w:hAnsi="Calibri" w:cs="Calibri"/>
          <w:color w:val="000000"/>
          <w:lang w:val="fr-CA"/>
        </w:rPr>
        <w:t xml:space="preserve">la </w:t>
      </w:r>
      <w:r w:rsidRPr="00F75539">
        <w:rPr>
          <w:rFonts w:ascii="Calibri" w:eastAsia="Calibri" w:hAnsi="Calibri" w:cs="Calibri"/>
          <w:lang w:val="fr-CA"/>
        </w:rPr>
        <w:t>sélection des propositions.</w:t>
      </w:r>
    </w:p>
    <w:p w14:paraId="3E1E0294" w14:textId="77777777" w:rsidR="0075726A" w:rsidRPr="00F75539" w:rsidRDefault="0075726A" w:rsidP="0075726A">
      <w:pPr>
        <w:jc w:val="both"/>
        <w:rPr>
          <w:rFonts w:ascii="Calibri" w:eastAsia="Calibri" w:hAnsi="Calibri" w:cs="Calibri"/>
          <w:lang w:val="fr-CA"/>
        </w:rPr>
      </w:pPr>
    </w:p>
    <w:p w14:paraId="2055CE7F"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Le processus de sélection comporte les étapes suivantes</w:t>
      </w:r>
      <w:r>
        <w:rPr>
          <w:rFonts w:ascii="Calibri" w:eastAsia="Calibri" w:hAnsi="Calibri" w:cs="Calibri"/>
          <w:lang w:val="fr-CA"/>
        </w:rPr>
        <w:t> </w:t>
      </w:r>
      <w:r w:rsidRPr="00F75539">
        <w:rPr>
          <w:rFonts w:ascii="Calibri" w:eastAsia="Calibri" w:hAnsi="Calibri" w:cs="Calibri"/>
          <w:lang w:val="fr-CA"/>
        </w:rPr>
        <w:t>:</w:t>
      </w:r>
    </w:p>
    <w:p w14:paraId="16DF92BD" w14:textId="77777777" w:rsidR="0075726A" w:rsidRPr="00F75539" w:rsidRDefault="0075726A" w:rsidP="0075726A">
      <w:pPr>
        <w:jc w:val="both"/>
        <w:rPr>
          <w:rFonts w:ascii="Calibri" w:eastAsia="Calibri" w:hAnsi="Calibri" w:cs="Calibri"/>
          <w:b/>
          <w:lang w:val="fr-CA"/>
        </w:rPr>
      </w:pPr>
    </w:p>
    <w:p w14:paraId="1A0D23C5" w14:textId="1EC6BB71"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Étape</w:t>
      </w:r>
      <w:r>
        <w:rPr>
          <w:rFonts w:ascii="Calibri" w:eastAsia="Calibri" w:hAnsi="Calibri" w:cs="Calibri"/>
          <w:b/>
          <w:lang w:val="fr-CA"/>
        </w:rPr>
        <w:t> </w:t>
      </w:r>
      <w:r w:rsidRPr="00F75539">
        <w:rPr>
          <w:rFonts w:ascii="Calibri" w:eastAsia="Calibri" w:hAnsi="Calibri" w:cs="Calibri"/>
          <w:b/>
          <w:lang w:val="fr-CA"/>
        </w:rPr>
        <w:t>1</w:t>
      </w:r>
      <w:r>
        <w:rPr>
          <w:rFonts w:ascii="Calibri" w:eastAsia="Calibri" w:hAnsi="Calibri" w:cs="Calibri"/>
          <w:b/>
          <w:lang w:val="fr-CA"/>
        </w:rPr>
        <w:t> </w:t>
      </w:r>
      <w:r w:rsidRPr="00F75539">
        <w:rPr>
          <w:rFonts w:ascii="Calibri" w:eastAsia="Calibri" w:hAnsi="Calibri" w:cs="Calibri"/>
          <w:b/>
          <w:lang w:val="fr-CA"/>
        </w:rPr>
        <w:t>: Évaluation de l</w:t>
      </w:r>
      <w:r>
        <w:rPr>
          <w:rFonts w:ascii="Calibri" w:eastAsia="Calibri" w:hAnsi="Calibri" w:cs="Calibri"/>
          <w:b/>
          <w:lang w:val="fr-CA"/>
        </w:rPr>
        <w:t>’</w:t>
      </w:r>
      <w:r w:rsidRPr="00F75539">
        <w:rPr>
          <w:rFonts w:ascii="Calibri" w:eastAsia="Calibri" w:hAnsi="Calibri" w:cs="Calibri"/>
          <w:b/>
          <w:lang w:val="fr-CA"/>
        </w:rPr>
        <w:t>éligibilité des partenaires</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La première étape du processus de sélection consiste à déterminer si le candidat est un partenaire éligible au titre du présent appel à manifestation</w:t>
      </w:r>
      <w:r w:rsidR="00F8079E">
        <w:rPr>
          <w:rFonts w:ascii="Calibri" w:eastAsia="Calibri" w:hAnsi="Calibri" w:cs="Calibri"/>
          <w:lang w:val="fr-CA"/>
        </w:rPr>
        <w:t>s</w:t>
      </w:r>
      <w:r w:rsidRPr="00F75539">
        <w:rPr>
          <w:rFonts w:ascii="Calibri" w:eastAsia="Calibri" w:hAnsi="Calibri" w:cs="Calibri"/>
          <w:lang w:val="fr-CA"/>
        </w:rPr>
        <w:t xml:space="preserve"> d</w:t>
      </w:r>
      <w:r>
        <w:rPr>
          <w:rFonts w:ascii="Calibri" w:eastAsia="Calibri" w:hAnsi="Calibri" w:cs="Calibri"/>
          <w:lang w:val="fr-CA"/>
        </w:rPr>
        <w:t>’</w:t>
      </w:r>
      <w:r w:rsidRPr="00F75539">
        <w:rPr>
          <w:rFonts w:ascii="Calibri" w:eastAsia="Calibri" w:hAnsi="Calibri" w:cs="Calibri"/>
          <w:lang w:val="fr-CA"/>
        </w:rPr>
        <w:t xml:space="preserve">intérêt. Pour être éligibles, les </w:t>
      </w:r>
      <w:r w:rsidRPr="00F75539">
        <w:rPr>
          <w:rFonts w:ascii="Calibri" w:eastAsia="Calibri" w:hAnsi="Calibri" w:cs="Calibri"/>
          <w:b/>
          <w:lang w:val="fr-CA"/>
        </w:rPr>
        <w:t xml:space="preserve">partenaires doivent répondre à tous les critères </w:t>
      </w:r>
      <w:r w:rsidRPr="00F75539">
        <w:rPr>
          <w:rFonts w:ascii="Calibri" w:eastAsia="Calibri" w:hAnsi="Calibri" w:cs="Calibri"/>
          <w:b/>
          <w:lang w:val="fr-CA"/>
        </w:rPr>
        <w:lastRenderedPageBreak/>
        <w:t>d</w:t>
      </w:r>
      <w:r>
        <w:rPr>
          <w:rFonts w:ascii="Calibri" w:eastAsia="Calibri" w:hAnsi="Calibri" w:cs="Calibri"/>
          <w:b/>
          <w:lang w:val="fr-CA"/>
        </w:rPr>
        <w:t>’</w:t>
      </w:r>
      <w:r w:rsidRPr="00F75539">
        <w:rPr>
          <w:rFonts w:ascii="Calibri" w:eastAsia="Calibri" w:hAnsi="Calibri" w:cs="Calibri"/>
          <w:b/>
          <w:lang w:val="fr-CA"/>
        </w:rPr>
        <w:t xml:space="preserve">éligibilité énumérés ci-dessous </w:t>
      </w:r>
      <w:r w:rsidRPr="00F75539">
        <w:rPr>
          <w:rFonts w:ascii="Calibri" w:eastAsia="Calibri" w:hAnsi="Calibri" w:cs="Calibri"/>
          <w:lang w:val="fr-CA"/>
        </w:rPr>
        <w:t>(voir section</w:t>
      </w:r>
      <w:r>
        <w:rPr>
          <w:rFonts w:ascii="Calibri" w:eastAsia="Calibri" w:hAnsi="Calibri" w:cs="Calibri"/>
          <w:lang w:val="fr-CA"/>
        </w:rPr>
        <w:t> </w:t>
      </w:r>
      <w:r w:rsidRPr="00F75539">
        <w:rPr>
          <w:rFonts w:ascii="Calibri" w:eastAsia="Calibri" w:hAnsi="Calibri" w:cs="Calibri"/>
          <w:lang w:val="fr-CA"/>
        </w:rPr>
        <w:t xml:space="preserve">3.1.). </w:t>
      </w:r>
      <w:r w:rsidR="00F85E91" w:rsidRPr="00F85E91">
        <w:rPr>
          <w:rFonts w:ascii="Calibri" w:eastAsia="Calibri" w:hAnsi="Calibri" w:cs="Calibri"/>
          <w:lang w:val="fr-CA"/>
        </w:rPr>
        <w:t>Seules les manifestations d'intérêt complètes jugées éligibles par le WWF seront évaluées par le C</w:t>
      </w:r>
      <w:r w:rsidR="00CF01E9">
        <w:rPr>
          <w:rFonts w:ascii="Calibri" w:eastAsia="Calibri" w:hAnsi="Calibri" w:cs="Calibri"/>
          <w:lang w:val="fr-CA"/>
        </w:rPr>
        <w:t>P</w:t>
      </w:r>
      <w:r w:rsidR="00F85E91" w:rsidRPr="00F85E91">
        <w:rPr>
          <w:rFonts w:ascii="Calibri" w:eastAsia="Calibri" w:hAnsi="Calibri" w:cs="Calibri"/>
          <w:lang w:val="fr-CA"/>
        </w:rPr>
        <w:t>I, comme indiqué à l'étape 2</w:t>
      </w:r>
      <w:r w:rsidRPr="00F75539">
        <w:rPr>
          <w:rFonts w:ascii="Calibri" w:eastAsia="Calibri" w:hAnsi="Calibri" w:cs="Calibri"/>
          <w:lang w:val="fr-CA"/>
        </w:rPr>
        <w:t xml:space="preserve">. </w:t>
      </w:r>
    </w:p>
    <w:p w14:paraId="0521FE82" w14:textId="77777777" w:rsidR="0075726A" w:rsidRPr="00F75539" w:rsidRDefault="0075726A" w:rsidP="0075726A">
      <w:pPr>
        <w:jc w:val="both"/>
        <w:rPr>
          <w:rFonts w:ascii="Calibri" w:eastAsia="Calibri" w:hAnsi="Calibri" w:cs="Calibri"/>
          <w:lang w:val="fr-CA"/>
        </w:rPr>
      </w:pPr>
    </w:p>
    <w:p w14:paraId="042D6EB6"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Étape</w:t>
      </w:r>
      <w:r>
        <w:rPr>
          <w:rFonts w:ascii="Calibri" w:eastAsia="Calibri" w:hAnsi="Calibri" w:cs="Calibri"/>
          <w:b/>
          <w:lang w:val="fr-CA"/>
        </w:rPr>
        <w:t> </w:t>
      </w:r>
      <w:r w:rsidRPr="00F75539">
        <w:rPr>
          <w:rFonts w:ascii="Calibri" w:eastAsia="Calibri" w:hAnsi="Calibri" w:cs="Calibri"/>
          <w:b/>
          <w:lang w:val="fr-CA"/>
        </w:rPr>
        <w:t>2</w:t>
      </w:r>
      <w:r>
        <w:rPr>
          <w:rFonts w:ascii="Calibri" w:eastAsia="Calibri" w:hAnsi="Calibri" w:cs="Calibri"/>
          <w:b/>
          <w:lang w:val="fr-CA"/>
        </w:rPr>
        <w:t> </w:t>
      </w:r>
      <w:r w:rsidRPr="00F75539">
        <w:rPr>
          <w:rFonts w:ascii="Calibri" w:eastAsia="Calibri" w:hAnsi="Calibri" w:cs="Calibri"/>
          <w:b/>
          <w:lang w:val="fr-CA"/>
        </w:rPr>
        <w:t>: Évaluation des propositions de projets sur le terrain</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Toutes les propositions soumises par une organisation éligible seront évaluées par un groupe d</w:t>
      </w:r>
      <w:r>
        <w:rPr>
          <w:rFonts w:ascii="Calibri" w:eastAsia="Calibri" w:hAnsi="Calibri" w:cs="Calibri"/>
          <w:lang w:val="fr-CA"/>
        </w:rPr>
        <w:t>’</w:t>
      </w:r>
      <w:r w:rsidRPr="00F75539">
        <w:rPr>
          <w:rFonts w:ascii="Calibri" w:eastAsia="Calibri" w:hAnsi="Calibri" w:cs="Calibri"/>
          <w:lang w:val="fr-CA"/>
        </w:rPr>
        <w:t>experts techniques, sur la base des critères de sélection des projets sur le terrain. Les experts techniques classeront les propositions en fonction des notes d</w:t>
      </w:r>
      <w:r>
        <w:rPr>
          <w:rFonts w:ascii="Calibri" w:eastAsia="Calibri" w:hAnsi="Calibri" w:cs="Calibri"/>
          <w:lang w:val="fr-CA"/>
        </w:rPr>
        <w:t>’</w:t>
      </w:r>
      <w:r w:rsidRPr="00F75539">
        <w:rPr>
          <w:rFonts w:ascii="Calibri" w:eastAsia="Calibri" w:hAnsi="Calibri" w:cs="Calibri"/>
          <w:lang w:val="fr-CA"/>
        </w:rPr>
        <w:t>évaluation énumérées ci-dessous (voir section</w:t>
      </w:r>
      <w:r>
        <w:rPr>
          <w:rFonts w:ascii="Calibri" w:eastAsia="Calibri" w:hAnsi="Calibri" w:cs="Calibri"/>
          <w:lang w:val="fr-CA"/>
        </w:rPr>
        <w:t> </w:t>
      </w:r>
      <w:r w:rsidRPr="00F75539">
        <w:rPr>
          <w:rFonts w:ascii="Calibri" w:eastAsia="Calibri" w:hAnsi="Calibri" w:cs="Calibri"/>
          <w:lang w:val="fr-CA"/>
        </w:rPr>
        <w:t>3.2). Les 25</w:t>
      </w:r>
      <w:r>
        <w:rPr>
          <w:rFonts w:ascii="Calibri" w:eastAsia="Calibri" w:hAnsi="Calibri" w:cs="Calibri"/>
          <w:lang w:val="fr-CA"/>
        </w:rPr>
        <w:t> </w:t>
      </w:r>
      <w:r w:rsidRPr="00F75539">
        <w:rPr>
          <w:rFonts w:ascii="Calibri" w:eastAsia="Calibri" w:hAnsi="Calibri" w:cs="Calibri"/>
          <w:lang w:val="fr-CA"/>
        </w:rPr>
        <w:t xml:space="preserve">propositions les mieux classées seront présentées au comité de pilotage intérimaire pour </w:t>
      </w:r>
      <w:r>
        <w:rPr>
          <w:rFonts w:ascii="Calibri" w:eastAsia="Calibri" w:hAnsi="Calibri" w:cs="Calibri"/>
          <w:lang w:val="fr-CA"/>
        </w:rPr>
        <w:t xml:space="preserve">la </w:t>
      </w:r>
      <w:r w:rsidRPr="00F75539">
        <w:rPr>
          <w:rFonts w:ascii="Calibri" w:eastAsia="Calibri" w:hAnsi="Calibri" w:cs="Calibri"/>
          <w:lang w:val="fr-CA"/>
        </w:rPr>
        <w:t>sélection</w:t>
      </w:r>
      <w:r>
        <w:rPr>
          <w:rFonts w:ascii="Calibri" w:eastAsia="Calibri" w:hAnsi="Calibri" w:cs="Calibri"/>
          <w:lang w:val="fr-CA"/>
        </w:rPr>
        <w:t xml:space="preserve"> des partenaires</w:t>
      </w:r>
      <w:r w:rsidRPr="00F75539">
        <w:rPr>
          <w:rFonts w:ascii="Calibri" w:eastAsia="Calibri" w:hAnsi="Calibri" w:cs="Calibri"/>
          <w:lang w:val="fr-CA"/>
        </w:rPr>
        <w:t>.</w:t>
      </w:r>
    </w:p>
    <w:p w14:paraId="5DFCF968" w14:textId="77777777" w:rsidR="0075726A" w:rsidRPr="00F75539" w:rsidRDefault="0075726A" w:rsidP="0075726A">
      <w:pPr>
        <w:jc w:val="both"/>
        <w:rPr>
          <w:rFonts w:ascii="Calibri" w:eastAsia="Calibri" w:hAnsi="Calibri" w:cs="Calibri"/>
          <w:lang w:val="fr-CA"/>
        </w:rPr>
      </w:pPr>
    </w:p>
    <w:p w14:paraId="4CF8FAF3"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b/>
          <w:lang w:val="fr-CA"/>
        </w:rPr>
        <w:t>Étape</w:t>
      </w:r>
      <w:r>
        <w:rPr>
          <w:rFonts w:ascii="Calibri" w:eastAsia="Calibri" w:hAnsi="Calibri" w:cs="Calibri"/>
          <w:b/>
          <w:lang w:val="fr-CA"/>
        </w:rPr>
        <w:t> </w:t>
      </w:r>
      <w:r w:rsidRPr="00F75539">
        <w:rPr>
          <w:rFonts w:ascii="Calibri" w:eastAsia="Calibri" w:hAnsi="Calibri" w:cs="Calibri"/>
          <w:b/>
          <w:lang w:val="fr-CA"/>
        </w:rPr>
        <w:t>3</w:t>
      </w:r>
      <w:r>
        <w:rPr>
          <w:rFonts w:ascii="Calibri" w:eastAsia="Calibri" w:hAnsi="Calibri" w:cs="Calibri"/>
          <w:b/>
          <w:lang w:val="fr-CA"/>
        </w:rPr>
        <w:t> </w:t>
      </w:r>
      <w:r w:rsidRPr="00F75539">
        <w:rPr>
          <w:rFonts w:ascii="Calibri" w:eastAsia="Calibri" w:hAnsi="Calibri" w:cs="Calibri"/>
          <w:b/>
          <w:lang w:val="fr-CA"/>
        </w:rPr>
        <w:t>: Sélection des partenaires</w:t>
      </w:r>
      <w:r>
        <w:rPr>
          <w:rFonts w:ascii="Calibri" w:eastAsia="Calibri" w:hAnsi="Calibri" w:cs="Calibri"/>
          <w:b/>
          <w:lang w:val="fr-CA"/>
        </w:rPr>
        <w:t> </w:t>
      </w:r>
      <w:r w:rsidRPr="00F75539">
        <w:rPr>
          <w:rFonts w:ascii="Calibri" w:eastAsia="Calibri" w:hAnsi="Calibri" w:cs="Calibri"/>
          <w:b/>
          <w:lang w:val="fr-CA"/>
        </w:rPr>
        <w:t xml:space="preserve">: </w:t>
      </w:r>
      <w:r w:rsidRPr="00F75539">
        <w:rPr>
          <w:rFonts w:ascii="Calibri" w:eastAsia="Calibri" w:hAnsi="Calibri" w:cs="Calibri"/>
          <w:lang w:val="fr-CA"/>
        </w:rPr>
        <w:t xml:space="preserve">Le comité </w:t>
      </w:r>
      <w:r>
        <w:rPr>
          <w:rFonts w:ascii="Calibri" w:eastAsia="Calibri" w:hAnsi="Calibri" w:cs="Calibri"/>
          <w:lang w:val="fr-CA"/>
        </w:rPr>
        <w:t>de pilotage</w:t>
      </w:r>
      <w:r w:rsidRPr="00F75539">
        <w:rPr>
          <w:rFonts w:ascii="Calibri" w:eastAsia="Calibri" w:hAnsi="Calibri" w:cs="Calibri"/>
          <w:lang w:val="fr-CA"/>
        </w:rPr>
        <w:t xml:space="preserve"> intérimaire (</w:t>
      </w:r>
      <w:r>
        <w:rPr>
          <w:rFonts w:ascii="Calibri" w:eastAsia="Calibri" w:hAnsi="Calibri" w:cs="Calibri"/>
          <w:lang w:val="fr-CA"/>
        </w:rPr>
        <w:t>CPI</w:t>
      </w:r>
      <w:r w:rsidRPr="00F75539">
        <w:rPr>
          <w:rFonts w:ascii="Calibri" w:eastAsia="Calibri" w:hAnsi="Calibri" w:cs="Calibri"/>
          <w:lang w:val="fr-CA"/>
        </w:rPr>
        <w:t>) sélectionnera les 10 à 15</w:t>
      </w:r>
      <w:r>
        <w:rPr>
          <w:rFonts w:ascii="Calibri" w:eastAsia="Calibri" w:hAnsi="Calibri" w:cs="Calibri"/>
          <w:lang w:val="fr-CA"/>
        </w:rPr>
        <w:t> </w:t>
      </w:r>
      <w:r w:rsidRPr="00F75539">
        <w:rPr>
          <w:rFonts w:ascii="Calibri" w:eastAsia="Calibri" w:hAnsi="Calibri" w:cs="Calibri"/>
          <w:lang w:val="fr-CA"/>
        </w:rPr>
        <w:t>partenaires qui seront invités à développer leurs propositions dans un document de projet détaillé. Il sera dûment tenu compte du score des projets individuels ainsi que de la répartition géographique globale, de la fourniture d</w:t>
      </w:r>
      <w:r>
        <w:rPr>
          <w:rFonts w:ascii="Calibri" w:eastAsia="Calibri" w:hAnsi="Calibri" w:cs="Calibri"/>
          <w:lang w:val="fr-CA"/>
        </w:rPr>
        <w:t xml:space="preserve">’avantages environnementaux mondiaux </w:t>
      </w:r>
      <w:r w:rsidRPr="00F75539">
        <w:rPr>
          <w:rFonts w:ascii="Calibri" w:eastAsia="Calibri" w:hAnsi="Calibri" w:cs="Calibri"/>
          <w:lang w:val="fr-CA"/>
        </w:rPr>
        <w:t>dans un certain nombre d</w:t>
      </w:r>
      <w:r>
        <w:rPr>
          <w:rFonts w:ascii="Calibri" w:eastAsia="Calibri" w:hAnsi="Calibri" w:cs="Calibri"/>
          <w:lang w:val="fr-CA"/>
        </w:rPr>
        <w:t>’</w:t>
      </w:r>
      <w:r w:rsidRPr="00F75539">
        <w:rPr>
          <w:rFonts w:ascii="Calibri" w:eastAsia="Calibri" w:hAnsi="Calibri" w:cs="Calibri"/>
          <w:lang w:val="fr-CA"/>
        </w:rPr>
        <w:t xml:space="preserve">écosystèmes et de la complémentarité des projets. </w:t>
      </w:r>
    </w:p>
    <w:p w14:paraId="06C012E6" w14:textId="77777777" w:rsidR="0075726A" w:rsidRPr="00F75539" w:rsidRDefault="0075726A" w:rsidP="0075726A">
      <w:pPr>
        <w:jc w:val="both"/>
        <w:rPr>
          <w:rFonts w:ascii="Calibri" w:eastAsia="Calibri" w:hAnsi="Calibri" w:cs="Calibri"/>
          <w:lang w:val="fr-CA"/>
        </w:rPr>
      </w:pPr>
    </w:p>
    <w:p w14:paraId="11A1B422" w14:textId="77777777" w:rsidR="0075726A" w:rsidRPr="00F75539" w:rsidRDefault="0075726A" w:rsidP="0075726A">
      <w:pPr>
        <w:jc w:val="both"/>
        <w:rPr>
          <w:rFonts w:ascii="Calibri" w:eastAsia="Calibri" w:hAnsi="Calibri" w:cs="Calibri"/>
          <w:b/>
          <w:lang w:val="fr-CA"/>
        </w:rPr>
      </w:pPr>
      <w:r w:rsidRPr="00F75539">
        <w:rPr>
          <w:rFonts w:ascii="Calibri" w:eastAsia="Calibri" w:hAnsi="Calibri" w:cs="Calibri"/>
          <w:b/>
          <w:lang w:val="fr-CA"/>
        </w:rPr>
        <w:t xml:space="preserve">3.1 </w:t>
      </w:r>
      <w:r w:rsidRPr="00F75539">
        <w:rPr>
          <w:rFonts w:ascii="Calibri" w:eastAsia="Calibri" w:hAnsi="Calibri" w:cs="Calibri"/>
          <w:b/>
          <w:lang w:val="fr-CA"/>
        </w:rPr>
        <w:tab/>
        <w:t>Critères d</w:t>
      </w:r>
      <w:r>
        <w:rPr>
          <w:rFonts w:ascii="Calibri" w:eastAsia="Calibri" w:hAnsi="Calibri" w:cs="Calibri"/>
          <w:b/>
          <w:lang w:val="fr-CA"/>
        </w:rPr>
        <w:t>’</w:t>
      </w:r>
      <w:r w:rsidRPr="00F75539">
        <w:rPr>
          <w:rFonts w:ascii="Calibri" w:eastAsia="Calibri" w:hAnsi="Calibri" w:cs="Calibri"/>
          <w:b/>
          <w:lang w:val="fr-CA"/>
        </w:rPr>
        <w:t>éligibilité des organisations partenaires</w:t>
      </w:r>
    </w:p>
    <w:p w14:paraId="03884722" w14:textId="77777777" w:rsidR="0075726A" w:rsidRPr="00F75539" w:rsidRDefault="0075726A" w:rsidP="0075726A">
      <w:pPr>
        <w:jc w:val="both"/>
        <w:rPr>
          <w:rFonts w:ascii="Calibri" w:eastAsia="Calibri" w:hAnsi="Calibri" w:cs="Calibri"/>
          <w:lang w:val="fr-CA"/>
        </w:rPr>
      </w:pPr>
    </w:p>
    <w:p w14:paraId="1E1DA178" w14:textId="5F32A55D"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L</w:t>
      </w:r>
      <w:r>
        <w:rPr>
          <w:rFonts w:ascii="Calibri" w:eastAsia="Calibri" w:hAnsi="Calibri" w:cs="Calibri"/>
          <w:lang w:val="fr-CA"/>
        </w:rPr>
        <w:t>’</w:t>
      </w:r>
      <w:r w:rsidRPr="00F75539">
        <w:rPr>
          <w:rFonts w:ascii="Calibri" w:eastAsia="Calibri" w:hAnsi="Calibri" w:cs="Calibri"/>
          <w:lang w:val="fr-CA"/>
        </w:rPr>
        <w:t>appel à manifestation</w:t>
      </w:r>
      <w:r w:rsidR="00BE2011">
        <w:rPr>
          <w:rFonts w:ascii="Calibri" w:eastAsia="Calibri" w:hAnsi="Calibri" w:cs="Calibri"/>
          <w:lang w:val="fr-CA"/>
        </w:rPr>
        <w:t>s</w:t>
      </w:r>
      <w:r w:rsidRPr="00F75539">
        <w:rPr>
          <w:rFonts w:ascii="Calibri" w:eastAsia="Calibri" w:hAnsi="Calibri" w:cs="Calibri"/>
          <w:lang w:val="fr-CA"/>
        </w:rPr>
        <w:t xml:space="preserve"> d</w:t>
      </w:r>
      <w:r>
        <w:rPr>
          <w:rFonts w:ascii="Calibri" w:eastAsia="Calibri" w:hAnsi="Calibri" w:cs="Calibri"/>
          <w:lang w:val="fr-CA"/>
        </w:rPr>
        <w:t>’</w:t>
      </w:r>
      <w:r w:rsidRPr="00F75539">
        <w:rPr>
          <w:rFonts w:ascii="Calibri" w:eastAsia="Calibri" w:hAnsi="Calibri" w:cs="Calibri"/>
          <w:lang w:val="fr-CA"/>
        </w:rPr>
        <w:t>intérêt est ouvert aux organisations qui répondent aux critères d</w:t>
      </w:r>
      <w:r>
        <w:rPr>
          <w:rFonts w:ascii="Calibri" w:eastAsia="Calibri" w:hAnsi="Calibri" w:cs="Calibri"/>
          <w:lang w:val="fr-CA"/>
        </w:rPr>
        <w:t>’</w:t>
      </w:r>
      <w:r w:rsidRPr="00F75539">
        <w:rPr>
          <w:rFonts w:ascii="Calibri" w:eastAsia="Calibri" w:hAnsi="Calibri" w:cs="Calibri"/>
          <w:lang w:val="fr-CA"/>
        </w:rPr>
        <w:t>éligibilité suivants</w:t>
      </w:r>
      <w:r>
        <w:rPr>
          <w:rFonts w:ascii="Calibri" w:eastAsia="Calibri" w:hAnsi="Calibri" w:cs="Calibri"/>
          <w:lang w:val="fr-CA"/>
        </w:rPr>
        <w:t> </w:t>
      </w:r>
      <w:r w:rsidRPr="00F75539">
        <w:rPr>
          <w:rFonts w:ascii="Calibri" w:eastAsia="Calibri" w:hAnsi="Calibri" w:cs="Calibri"/>
          <w:lang w:val="fr-CA"/>
        </w:rPr>
        <w:t>:</w:t>
      </w:r>
    </w:p>
    <w:p w14:paraId="71C84252" w14:textId="77777777" w:rsidR="0075726A" w:rsidRPr="00F75539" w:rsidRDefault="0075726A" w:rsidP="0075726A">
      <w:pPr>
        <w:jc w:val="both"/>
        <w:rPr>
          <w:rFonts w:ascii="Calibri" w:eastAsia="Calibri" w:hAnsi="Calibri" w:cs="Calibri"/>
          <w:lang w:val="fr-CA"/>
        </w:rPr>
      </w:pPr>
    </w:p>
    <w:p w14:paraId="2AA539CE" w14:textId="77777777" w:rsidR="0075726A" w:rsidRDefault="0075726A" w:rsidP="0075726A">
      <w:pPr>
        <w:numPr>
          <w:ilvl w:val="0"/>
          <w:numId w:val="2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Les </w:t>
      </w:r>
      <w:proofErr w:type="spellStart"/>
      <w:r>
        <w:rPr>
          <w:rFonts w:ascii="Calibri" w:eastAsia="Calibri" w:hAnsi="Calibri" w:cs="Calibri"/>
          <w:color w:val="000000"/>
        </w:rPr>
        <w:t>organisations</w:t>
      </w:r>
      <w:proofErr w:type="spellEnd"/>
      <w:r>
        <w:rPr>
          <w:rFonts w:ascii="Calibri" w:eastAsia="Calibri" w:hAnsi="Calibri" w:cs="Calibri"/>
          <w:color w:val="000000"/>
        </w:rPr>
        <w:t xml:space="preserve"> </w:t>
      </w:r>
      <w:r>
        <w:rPr>
          <w:rFonts w:ascii="Calibri" w:eastAsia="Calibri" w:hAnsi="Calibri" w:cs="Calibri"/>
        </w:rPr>
        <w:t xml:space="preserve">candidates </w:t>
      </w:r>
      <w:proofErr w:type="spellStart"/>
      <w:r>
        <w:rPr>
          <w:rFonts w:ascii="Calibri" w:eastAsia="Calibri" w:hAnsi="Calibri" w:cs="Calibri"/>
          <w:color w:val="000000"/>
        </w:rPr>
        <w:t>sont</w:t>
      </w:r>
      <w:proofErr w:type="spellEnd"/>
      <w:r>
        <w:rPr>
          <w:rFonts w:ascii="Calibri" w:eastAsia="Calibri" w:hAnsi="Calibri" w:cs="Calibri"/>
          <w:color w:val="000000"/>
        </w:rPr>
        <w:t xml:space="preserve"> </w:t>
      </w:r>
      <w:proofErr w:type="spellStart"/>
      <w:r>
        <w:rPr>
          <w:rFonts w:ascii="Calibri" w:eastAsia="Calibri" w:hAnsi="Calibri" w:cs="Calibri"/>
          <w:color w:val="000000"/>
        </w:rPr>
        <w:t>soit</w:t>
      </w:r>
      <w:proofErr w:type="spellEnd"/>
      <w:r>
        <w:rPr>
          <w:rFonts w:ascii="Calibri" w:eastAsia="Calibri" w:hAnsi="Calibri" w:cs="Calibri"/>
          <w:color w:val="000000"/>
        </w:rPr>
        <w:t xml:space="preserve"> </w:t>
      </w:r>
    </w:p>
    <w:p w14:paraId="1FA74A9C" w14:textId="77777777" w:rsidR="0075726A" w:rsidRPr="00F75539" w:rsidRDefault="0075726A" w:rsidP="0075726A">
      <w:pPr>
        <w:numPr>
          <w:ilvl w:val="0"/>
          <w:numId w:val="19"/>
        </w:numPr>
        <w:pBdr>
          <w:top w:val="nil"/>
          <w:left w:val="nil"/>
          <w:bottom w:val="nil"/>
          <w:right w:val="nil"/>
          <w:between w:val="nil"/>
        </w:pBdr>
        <w:jc w:val="both"/>
        <w:rPr>
          <w:rFonts w:ascii="Calibri" w:eastAsia="Calibri" w:hAnsi="Calibri" w:cs="Calibri"/>
          <w:color w:val="000000"/>
          <w:lang w:val="fr-CA"/>
        </w:rPr>
      </w:pPr>
      <w:r>
        <w:rPr>
          <w:rFonts w:ascii="Calibri" w:eastAsia="Calibri" w:hAnsi="Calibri" w:cs="Calibri"/>
          <w:color w:val="000000"/>
          <w:lang w:val="fr-CA"/>
        </w:rPr>
        <w:t>Des i</w:t>
      </w:r>
      <w:r w:rsidRPr="00F75539">
        <w:rPr>
          <w:rFonts w:ascii="Calibri" w:eastAsia="Calibri" w:hAnsi="Calibri" w:cs="Calibri"/>
          <w:color w:val="000000"/>
          <w:lang w:val="fr-CA"/>
        </w:rPr>
        <w:t xml:space="preserve">nstitutions représentatives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des communautés locales</w:t>
      </w:r>
      <w:r>
        <w:rPr>
          <w:rFonts w:ascii="Calibri" w:eastAsia="Calibri" w:hAnsi="Calibri" w:cs="Calibri"/>
          <w:color w:val="000000"/>
          <w:lang w:val="fr-CA"/>
        </w:rPr>
        <w:t> </w:t>
      </w:r>
      <w:r w:rsidRPr="00F75539">
        <w:rPr>
          <w:rFonts w:ascii="Calibri" w:eastAsia="Calibri" w:hAnsi="Calibri" w:cs="Calibri"/>
          <w:color w:val="000000"/>
          <w:lang w:val="fr-CA"/>
        </w:rPr>
        <w:t>;</w:t>
      </w:r>
      <w:r>
        <w:rPr>
          <w:rFonts w:ascii="Calibri" w:eastAsia="Calibri" w:hAnsi="Calibri" w:cs="Calibri"/>
          <w:color w:val="000000"/>
          <w:vertAlign w:val="superscript"/>
        </w:rPr>
        <w:footnoteReference w:id="1"/>
      </w:r>
    </w:p>
    <w:p w14:paraId="6FE6140B" w14:textId="77777777" w:rsidR="0075726A" w:rsidRPr="00F75539" w:rsidRDefault="0075726A" w:rsidP="0075726A">
      <w:pPr>
        <w:numPr>
          <w:ilvl w:val="0"/>
          <w:numId w:val="19"/>
        </w:numPr>
        <w:pBdr>
          <w:top w:val="nil"/>
          <w:left w:val="nil"/>
          <w:bottom w:val="nil"/>
          <w:right w:val="nil"/>
          <w:between w:val="nil"/>
        </w:pBdr>
        <w:jc w:val="both"/>
        <w:rPr>
          <w:rFonts w:ascii="Calibri" w:eastAsia="Calibri" w:hAnsi="Calibri" w:cs="Calibri"/>
          <w:color w:val="000000"/>
          <w:lang w:val="fr-CA"/>
        </w:rPr>
      </w:pPr>
      <w:r>
        <w:rPr>
          <w:rFonts w:ascii="Calibri" w:eastAsia="Calibri" w:hAnsi="Calibri" w:cs="Calibri"/>
          <w:color w:val="000000"/>
          <w:lang w:val="fr-CA"/>
        </w:rPr>
        <w:t>Des o</w:t>
      </w:r>
      <w:r w:rsidRPr="00F75539">
        <w:rPr>
          <w:rFonts w:ascii="Calibri" w:eastAsia="Calibri" w:hAnsi="Calibri" w:cs="Calibri"/>
          <w:color w:val="000000"/>
          <w:lang w:val="fr-CA"/>
        </w:rPr>
        <w:t xml:space="preserve">rganisations, </w:t>
      </w:r>
      <w:r>
        <w:rPr>
          <w:rFonts w:ascii="Calibri" w:eastAsia="Calibri" w:hAnsi="Calibri" w:cs="Calibri"/>
          <w:color w:val="000000"/>
          <w:lang w:val="fr-CA"/>
        </w:rPr>
        <w:t xml:space="preserve">des </w:t>
      </w:r>
      <w:r w:rsidRPr="00F75539">
        <w:rPr>
          <w:rFonts w:ascii="Calibri" w:eastAsia="Calibri" w:hAnsi="Calibri" w:cs="Calibri"/>
          <w:color w:val="000000"/>
          <w:lang w:val="fr-CA"/>
        </w:rPr>
        <w:t xml:space="preserve">réseaux ou </w:t>
      </w:r>
      <w:r>
        <w:rPr>
          <w:rFonts w:ascii="Calibri" w:eastAsia="Calibri" w:hAnsi="Calibri" w:cs="Calibri"/>
          <w:color w:val="000000"/>
          <w:lang w:val="fr-CA"/>
        </w:rPr>
        <w:t xml:space="preserve">des </w:t>
      </w:r>
      <w:r w:rsidRPr="00F75539">
        <w:rPr>
          <w:rFonts w:ascii="Calibri" w:eastAsia="Calibri" w:hAnsi="Calibri" w:cs="Calibri"/>
          <w:color w:val="000000"/>
          <w:lang w:val="fr-CA"/>
        </w:rPr>
        <w:t xml:space="preserve">mécanismes de financement créés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 pour promouvoir leurs droits et leur bien-être</w:t>
      </w:r>
      <w:r>
        <w:rPr>
          <w:rFonts w:ascii="Calibri" w:eastAsia="Calibri" w:hAnsi="Calibri" w:cs="Calibri"/>
          <w:color w:val="000000"/>
          <w:lang w:val="fr-CA"/>
        </w:rPr>
        <w:t> </w:t>
      </w:r>
      <w:r w:rsidRPr="00F75539">
        <w:rPr>
          <w:rFonts w:ascii="Calibri" w:eastAsia="Calibri" w:hAnsi="Calibri" w:cs="Calibri"/>
          <w:color w:val="000000"/>
          <w:lang w:val="fr-CA"/>
        </w:rPr>
        <w:t>;</w:t>
      </w:r>
      <w:r>
        <w:rPr>
          <w:rFonts w:ascii="Calibri" w:eastAsia="Calibri" w:hAnsi="Calibri" w:cs="Calibri"/>
          <w:color w:val="000000"/>
          <w:vertAlign w:val="superscript"/>
        </w:rPr>
        <w:footnoteReference w:id="2"/>
      </w:r>
    </w:p>
    <w:p w14:paraId="689BCDE0" w14:textId="77777777" w:rsidR="0075726A" w:rsidRPr="00F75539" w:rsidRDefault="0075726A" w:rsidP="0075726A">
      <w:pPr>
        <w:numPr>
          <w:ilvl w:val="0"/>
          <w:numId w:val="19"/>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color w:val="000000"/>
          <w:lang w:val="fr-CA"/>
        </w:rPr>
        <w:t>Un consortium composé de l</w:t>
      </w:r>
      <w:r>
        <w:rPr>
          <w:rFonts w:ascii="Calibri" w:eastAsia="Calibri" w:hAnsi="Calibri" w:cs="Calibri"/>
          <w:color w:val="000000"/>
          <w:lang w:val="fr-CA"/>
        </w:rPr>
        <w:t>’</w:t>
      </w:r>
      <w:r w:rsidRPr="00F75539">
        <w:rPr>
          <w:rFonts w:ascii="Calibri" w:eastAsia="Calibri" w:hAnsi="Calibri" w:cs="Calibri"/>
          <w:color w:val="000000"/>
          <w:lang w:val="fr-CA"/>
        </w:rPr>
        <w:t>un ou l</w:t>
      </w:r>
      <w:r>
        <w:rPr>
          <w:rFonts w:ascii="Calibri" w:eastAsia="Calibri" w:hAnsi="Calibri" w:cs="Calibri"/>
          <w:color w:val="000000"/>
          <w:lang w:val="fr-CA"/>
        </w:rPr>
        <w:t>’</w:t>
      </w:r>
      <w:r w:rsidRPr="00F75539">
        <w:rPr>
          <w:rFonts w:ascii="Calibri" w:eastAsia="Calibri" w:hAnsi="Calibri" w:cs="Calibri"/>
          <w:color w:val="000000"/>
          <w:lang w:val="fr-CA"/>
        </w:rPr>
        <w:t>autre des types d</w:t>
      </w:r>
      <w:r>
        <w:rPr>
          <w:rFonts w:ascii="Calibri" w:eastAsia="Calibri" w:hAnsi="Calibri" w:cs="Calibri"/>
          <w:color w:val="000000"/>
          <w:lang w:val="fr-CA"/>
        </w:rPr>
        <w:t>’</w:t>
      </w:r>
      <w:r w:rsidRPr="00F75539">
        <w:rPr>
          <w:rFonts w:ascii="Calibri" w:eastAsia="Calibri" w:hAnsi="Calibri" w:cs="Calibri"/>
          <w:color w:val="000000"/>
          <w:lang w:val="fr-CA"/>
        </w:rPr>
        <w:t>organisations ci-dessus.</w:t>
      </w:r>
    </w:p>
    <w:p w14:paraId="3C35E929" w14:textId="1A51FADD" w:rsidR="0075726A" w:rsidRPr="00F75539" w:rsidRDefault="00E27CC0"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E27CC0">
        <w:rPr>
          <w:rFonts w:ascii="Calibri" w:eastAsia="Calibri" w:hAnsi="Calibri" w:cs="Calibri"/>
          <w:color w:val="000000"/>
          <w:lang w:val="fr-CA"/>
        </w:rPr>
        <w:t xml:space="preserve">Les organisations candidates doivent être </w:t>
      </w:r>
      <w:r w:rsidR="00477B1B">
        <w:rPr>
          <w:rFonts w:ascii="Calibri" w:eastAsia="Calibri" w:hAnsi="Calibri" w:cs="Calibri"/>
          <w:color w:val="000000"/>
          <w:lang w:val="fr-CA"/>
        </w:rPr>
        <w:t>inscrites</w:t>
      </w:r>
      <w:r w:rsidRPr="00E27CC0">
        <w:rPr>
          <w:rFonts w:ascii="Calibri" w:eastAsia="Calibri" w:hAnsi="Calibri" w:cs="Calibri"/>
          <w:color w:val="000000"/>
          <w:lang w:val="fr-CA"/>
        </w:rPr>
        <w:t xml:space="preserve"> et opérer dans un ou plusieurs pays éligibles au FEM et seront également examinées pour déterminer leur éligibilité au financement sur la base des normes de sauvegarde et de conformité du FEM et du WWF-US, y compris les lois et critères des Nations Unies, des États-Unis et d'autres lois et critères applicables</w:t>
      </w:r>
      <w:r w:rsidR="0075726A" w:rsidRPr="00F75539">
        <w:rPr>
          <w:rFonts w:ascii="Calibri" w:eastAsia="Calibri" w:hAnsi="Calibri" w:cs="Calibri"/>
          <w:lang w:val="fr-CA"/>
        </w:rPr>
        <w:t>.</w:t>
      </w:r>
      <w:r w:rsidR="0075726A">
        <w:rPr>
          <w:rFonts w:ascii="Calibri" w:eastAsia="Calibri" w:hAnsi="Calibri" w:cs="Calibri"/>
          <w:color w:val="000000"/>
          <w:vertAlign w:val="superscript"/>
        </w:rPr>
        <w:footnoteReference w:id="3"/>
      </w:r>
    </w:p>
    <w:p w14:paraId="7B3E9B1D" w14:textId="77777777" w:rsidR="0075726A" w:rsidRPr="00F75539" w:rsidRDefault="0075726A"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lastRenderedPageBreak/>
        <w:t>Les</w:t>
      </w:r>
      <w:r w:rsidRPr="00F75539">
        <w:rPr>
          <w:rFonts w:ascii="Calibri" w:eastAsia="Calibri" w:hAnsi="Calibri" w:cs="Calibri"/>
          <w:color w:val="000000"/>
          <w:lang w:val="fr-CA"/>
        </w:rPr>
        <w:t xml:space="preserve"> organisations </w:t>
      </w:r>
      <w:r w:rsidRPr="00F75539">
        <w:rPr>
          <w:rFonts w:ascii="Calibri" w:eastAsia="Calibri" w:hAnsi="Calibri" w:cs="Calibri"/>
          <w:lang w:val="fr-CA"/>
        </w:rPr>
        <w:t xml:space="preserve">candidates </w:t>
      </w:r>
      <w:r w:rsidRPr="00F75539">
        <w:rPr>
          <w:rFonts w:ascii="Calibri" w:eastAsia="Calibri" w:hAnsi="Calibri" w:cs="Calibri"/>
          <w:color w:val="000000"/>
          <w:lang w:val="fr-CA"/>
        </w:rPr>
        <w:t xml:space="preserve">doivent avoir </w:t>
      </w:r>
      <w:r w:rsidRPr="00F75539">
        <w:rPr>
          <w:rFonts w:ascii="Calibri" w:eastAsia="Calibri" w:hAnsi="Calibri" w:cs="Calibri"/>
          <w:lang w:val="fr-CA"/>
        </w:rPr>
        <w:t xml:space="preserve">mis en place des </w:t>
      </w:r>
      <w:r w:rsidRPr="00F75539">
        <w:rPr>
          <w:rFonts w:ascii="Calibri" w:eastAsia="Calibri" w:hAnsi="Calibri" w:cs="Calibri"/>
          <w:color w:val="000000"/>
          <w:lang w:val="fr-CA"/>
        </w:rPr>
        <w:t xml:space="preserve">mécanismes de consultation et de responsabilité avec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 qu</w:t>
      </w:r>
      <w:r>
        <w:rPr>
          <w:rFonts w:ascii="Calibri" w:eastAsia="Calibri" w:hAnsi="Calibri" w:cs="Calibri"/>
          <w:color w:val="000000"/>
          <w:lang w:val="fr-CA"/>
        </w:rPr>
        <w:t>’</w:t>
      </w:r>
      <w:r w:rsidRPr="00F75539">
        <w:rPr>
          <w:rFonts w:ascii="Calibri" w:eastAsia="Calibri" w:hAnsi="Calibri" w:cs="Calibri"/>
          <w:color w:val="000000"/>
          <w:lang w:val="fr-CA"/>
        </w:rPr>
        <w:t>elles représentent ou servent.</w:t>
      </w:r>
    </w:p>
    <w:p w14:paraId="2BD1A3D8" w14:textId="77777777" w:rsidR="0075726A" w:rsidRPr="00F75539" w:rsidRDefault="0075726A"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t>Les organisations candidates doivent avoir des capacités institutionnelles démontrables (y compris des capacités administratives, financières, de gestion de projet et de suivi) et une expérience de gestion efficace de projets complexes, de subventions et de risques.</w:t>
      </w:r>
    </w:p>
    <w:p w14:paraId="24875622" w14:textId="77777777" w:rsidR="0075726A" w:rsidRPr="00F75539" w:rsidRDefault="0075726A"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t>Les organisations candidates doivent disposer d</w:t>
      </w:r>
      <w:r>
        <w:rPr>
          <w:rFonts w:ascii="Calibri" w:eastAsia="Calibri" w:hAnsi="Calibri" w:cs="Calibri"/>
          <w:lang w:val="fr-CA"/>
        </w:rPr>
        <w:t>’</w:t>
      </w:r>
      <w:r w:rsidRPr="00F75539">
        <w:rPr>
          <w:rFonts w:ascii="Calibri" w:eastAsia="Calibri" w:hAnsi="Calibri" w:cs="Calibri"/>
          <w:lang w:val="fr-CA"/>
        </w:rPr>
        <w:t>une capacité institutionnelle adéquate et d</w:t>
      </w:r>
      <w:r>
        <w:rPr>
          <w:rFonts w:ascii="Calibri" w:eastAsia="Calibri" w:hAnsi="Calibri" w:cs="Calibri"/>
          <w:lang w:val="fr-CA"/>
        </w:rPr>
        <w:t>’</w:t>
      </w:r>
      <w:r w:rsidRPr="00F75539">
        <w:rPr>
          <w:rFonts w:ascii="Calibri" w:eastAsia="Calibri" w:hAnsi="Calibri" w:cs="Calibri"/>
          <w:lang w:val="fr-CA"/>
        </w:rPr>
        <w:t>une expérience dans la gestion, la distribution et/ou le versement de fonds aux membres, aux communautés ou aux partenaires travaillant sur le terrain.</w:t>
      </w:r>
    </w:p>
    <w:p w14:paraId="770026D2" w14:textId="77777777" w:rsidR="0075726A" w:rsidRPr="00F75539" w:rsidRDefault="0075726A"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t>Les</w:t>
      </w:r>
      <w:r w:rsidRPr="00F75539">
        <w:rPr>
          <w:rFonts w:ascii="Calibri" w:eastAsia="Calibri" w:hAnsi="Calibri" w:cs="Calibri"/>
          <w:color w:val="000000"/>
          <w:lang w:val="fr-CA"/>
        </w:rPr>
        <w:t xml:space="preserve"> organisations </w:t>
      </w:r>
      <w:r w:rsidRPr="00F75539">
        <w:rPr>
          <w:rFonts w:ascii="Calibri" w:eastAsia="Calibri" w:hAnsi="Calibri" w:cs="Calibri"/>
          <w:lang w:val="fr-CA"/>
        </w:rPr>
        <w:t xml:space="preserve">candidates </w:t>
      </w:r>
      <w:r w:rsidRPr="00F75539">
        <w:rPr>
          <w:rFonts w:ascii="Calibri" w:eastAsia="Calibri" w:hAnsi="Calibri" w:cs="Calibri"/>
          <w:color w:val="000000"/>
          <w:lang w:val="fr-CA"/>
        </w:rPr>
        <w:t xml:space="preserve">doivent avoir une expérience avérée dans le soutien </w:t>
      </w:r>
      <w:r w:rsidRPr="00F75539">
        <w:rPr>
          <w:rFonts w:ascii="Calibri" w:eastAsia="Calibri" w:hAnsi="Calibri" w:cs="Calibri"/>
          <w:lang w:val="fr-CA"/>
        </w:rPr>
        <w:t xml:space="preserve">ou la </w:t>
      </w:r>
      <w:r w:rsidRPr="00F75539">
        <w:rPr>
          <w:rFonts w:ascii="Calibri" w:eastAsia="Calibri" w:hAnsi="Calibri" w:cs="Calibri"/>
          <w:color w:val="000000"/>
          <w:lang w:val="fr-CA"/>
        </w:rPr>
        <w:t xml:space="preserve">mise en œuvre de projets sur le terrain déterminés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w:t>
      </w:r>
    </w:p>
    <w:p w14:paraId="5BDE49A3" w14:textId="77777777" w:rsidR="0075726A" w:rsidRPr="00F75539" w:rsidRDefault="0075726A" w:rsidP="0075726A">
      <w:pPr>
        <w:numPr>
          <w:ilvl w:val="0"/>
          <w:numId w:val="21"/>
        </w:numPr>
        <w:pBdr>
          <w:top w:val="nil"/>
          <w:left w:val="nil"/>
          <w:bottom w:val="nil"/>
          <w:right w:val="nil"/>
          <w:between w:val="nil"/>
        </w:pBdr>
        <w:jc w:val="both"/>
        <w:rPr>
          <w:rFonts w:ascii="Calibri" w:eastAsia="Calibri" w:hAnsi="Calibri" w:cs="Calibri"/>
          <w:color w:val="000000"/>
          <w:lang w:val="fr-CA"/>
        </w:rPr>
      </w:pPr>
      <w:r w:rsidRPr="00F75539">
        <w:rPr>
          <w:rFonts w:ascii="Calibri" w:eastAsia="Calibri" w:hAnsi="Calibri" w:cs="Calibri"/>
          <w:lang w:val="fr-CA"/>
        </w:rPr>
        <w:t>Les</w:t>
      </w:r>
      <w:r w:rsidRPr="00F75539">
        <w:rPr>
          <w:rFonts w:ascii="Calibri" w:eastAsia="Calibri" w:hAnsi="Calibri" w:cs="Calibri"/>
          <w:color w:val="000000"/>
          <w:lang w:val="fr-CA"/>
        </w:rPr>
        <w:t xml:space="preserve"> organisations </w:t>
      </w:r>
      <w:r w:rsidRPr="00F75539">
        <w:rPr>
          <w:rFonts w:ascii="Calibri" w:eastAsia="Calibri" w:hAnsi="Calibri" w:cs="Calibri"/>
          <w:lang w:val="fr-CA"/>
        </w:rPr>
        <w:t xml:space="preserve">candidates </w:t>
      </w:r>
      <w:r w:rsidRPr="00F75539">
        <w:rPr>
          <w:rFonts w:ascii="Calibri" w:eastAsia="Calibri" w:hAnsi="Calibri" w:cs="Calibri"/>
          <w:color w:val="000000"/>
          <w:lang w:val="fr-CA"/>
        </w:rPr>
        <w:t>doivent avoir une stratégie ou une approche éprouvée pour assurer l</w:t>
      </w:r>
      <w:r>
        <w:rPr>
          <w:rFonts w:ascii="Calibri" w:eastAsia="Calibri" w:hAnsi="Calibri" w:cs="Calibri"/>
          <w:color w:val="000000"/>
          <w:lang w:val="fr-CA"/>
        </w:rPr>
        <w:t>’</w:t>
      </w:r>
      <w:r w:rsidRPr="00F75539">
        <w:rPr>
          <w:rFonts w:ascii="Calibri" w:eastAsia="Calibri" w:hAnsi="Calibri" w:cs="Calibri"/>
          <w:color w:val="000000"/>
          <w:lang w:val="fr-CA"/>
        </w:rPr>
        <w:t>inclusion et le leadership des femmes et des jeunes dans leur travail.</w:t>
      </w:r>
    </w:p>
    <w:p w14:paraId="79BBDC16"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p>
    <w:p w14:paraId="36F72B15"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color w:val="444746"/>
          <w:highlight w:val="white"/>
          <w:lang w:val="fr-CA"/>
        </w:rPr>
        <w:t xml:space="preserve">Veuillez utiliser le </w:t>
      </w:r>
      <w:r w:rsidRPr="00F75539">
        <w:rPr>
          <w:rFonts w:ascii="Calibri" w:eastAsia="Calibri" w:hAnsi="Calibri" w:cs="Calibri"/>
          <w:b/>
          <w:color w:val="444746"/>
          <w:highlight w:val="white"/>
          <w:lang w:val="fr-CA"/>
        </w:rPr>
        <w:t>document</w:t>
      </w:r>
      <w:r>
        <w:rPr>
          <w:rFonts w:ascii="Calibri" w:eastAsia="Calibri" w:hAnsi="Calibri" w:cs="Calibri"/>
          <w:b/>
          <w:color w:val="444746"/>
          <w:highlight w:val="white"/>
          <w:lang w:val="fr-CA"/>
        </w:rPr>
        <w:t> </w:t>
      </w:r>
      <w:r w:rsidRPr="00F75539">
        <w:rPr>
          <w:rFonts w:ascii="Calibri" w:eastAsia="Calibri" w:hAnsi="Calibri" w:cs="Calibri"/>
          <w:b/>
          <w:color w:val="444746"/>
          <w:highlight w:val="white"/>
          <w:lang w:val="fr-CA"/>
        </w:rPr>
        <w:t>2</w:t>
      </w:r>
      <w:r>
        <w:rPr>
          <w:rFonts w:ascii="Calibri" w:eastAsia="Calibri" w:hAnsi="Calibri" w:cs="Calibri"/>
          <w:b/>
          <w:color w:val="444746"/>
          <w:highlight w:val="white"/>
          <w:lang w:val="fr-CA"/>
        </w:rPr>
        <w:t> </w:t>
      </w:r>
      <w:r w:rsidRPr="00F75539">
        <w:rPr>
          <w:rFonts w:ascii="Calibri" w:eastAsia="Calibri" w:hAnsi="Calibri" w:cs="Calibri"/>
          <w:b/>
          <w:color w:val="444746"/>
          <w:highlight w:val="white"/>
          <w:lang w:val="fr-CA"/>
        </w:rPr>
        <w:t>: Outil d</w:t>
      </w:r>
      <w:r>
        <w:rPr>
          <w:rFonts w:ascii="Calibri" w:eastAsia="Calibri" w:hAnsi="Calibri" w:cs="Calibri"/>
          <w:b/>
          <w:color w:val="444746"/>
          <w:highlight w:val="white"/>
          <w:lang w:val="fr-CA"/>
        </w:rPr>
        <w:t>’</w:t>
      </w:r>
      <w:r w:rsidRPr="00F75539">
        <w:rPr>
          <w:rFonts w:ascii="Calibri" w:eastAsia="Calibri" w:hAnsi="Calibri" w:cs="Calibri"/>
          <w:b/>
          <w:color w:val="444746"/>
          <w:highlight w:val="white"/>
          <w:lang w:val="fr-CA"/>
        </w:rPr>
        <w:t xml:space="preserve">auto-évaluation </w:t>
      </w:r>
      <w:r w:rsidRPr="00F75539">
        <w:rPr>
          <w:rFonts w:ascii="Calibri" w:eastAsia="Calibri" w:hAnsi="Calibri" w:cs="Calibri"/>
          <w:color w:val="444746"/>
          <w:highlight w:val="white"/>
          <w:lang w:val="fr-CA"/>
        </w:rPr>
        <w:t xml:space="preserve">pour déterminer si votre organisation </w:t>
      </w:r>
      <w:r>
        <w:rPr>
          <w:rFonts w:ascii="Calibri" w:eastAsia="Calibri" w:hAnsi="Calibri" w:cs="Calibri"/>
          <w:color w:val="444746"/>
          <w:highlight w:val="white"/>
          <w:lang w:val="fr-CA"/>
        </w:rPr>
        <w:t>répond aux critères pour</w:t>
      </w:r>
      <w:r w:rsidRPr="00F75539">
        <w:rPr>
          <w:rFonts w:ascii="Calibri" w:eastAsia="Calibri" w:hAnsi="Calibri" w:cs="Calibri"/>
          <w:color w:val="444746"/>
          <w:highlight w:val="white"/>
          <w:lang w:val="fr-CA"/>
        </w:rPr>
        <w:t xml:space="preserve"> soumettre une manifestation d</w:t>
      </w:r>
      <w:r>
        <w:rPr>
          <w:rFonts w:ascii="Calibri" w:eastAsia="Calibri" w:hAnsi="Calibri" w:cs="Calibri"/>
          <w:color w:val="444746"/>
          <w:highlight w:val="white"/>
          <w:lang w:val="fr-CA"/>
        </w:rPr>
        <w:t>’</w:t>
      </w:r>
      <w:r w:rsidRPr="00F75539">
        <w:rPr>
          <w:rFonts w:ascii="Calibri" w:eastAsia="Calibri" w:hAnsi="Calibri" w:cs="Calibri"/>
          <w:color w:val="444746"/>
          <w:highlight w:val="white"/>
          <w:lang w:val="fr-CA"/>
        </w:rPr>
        <w:t xml:space="preserve">intérêt. </w:t>
      </w:r>
    </w:p>
    <w:p w14:paraId="433C9E78" w14:textId="77777777" w:rsidR="0075726A" w:rsidRPr="00F75539" w:rsidRDefault="0075726A" w:rsidP="0075726A">
      <w:pPr>
        <w:pBdr>
          <w:top w:val="nil"/>
          <w:left w:val="nil"/>
          <w:bottom w:val="nil"/>
          <w:right w:val="nil"/>
          <w:between w:val="nil"/>
        </w:pBdr>
        <w:jc w:val="both"/>
        <w:rPr>
          <w:rFonts w:ascii="Calibri" w:eastAsia="Calibri" w:hAnsi="Calibri" w:cs="Calibri"/>
          <w:lang w:val="fr-CA"/>
        </w:rPr>
      </w:pPr>
    </w:p>
    <w:p w14:paraId="07983345" w14:textId="77777777" w:rsidR="0075726A" w:rsidRPr="00F75539" w:rsidRDefault="0075726A" w:rsidP="0075726A">
      <w:pPr>
        <w:jc w:val="both"/>
        <w:rPr>
          <w:rFonts w:ascii="Calibri" w:eastAsia="Calibri" w:hAnsi="Calibri" w:cs="Calibri"/>
          <w:b/>
          <w:lang w:val="fr-CA"/>
        </w:rPr>
      </w:pPr>
      <w:r w:rsidRPr="00F75539">
        <w:rPr>
          <w:rFonts w:ascii="Calibri" w:eastAsia="Calibri" w:hAnsi="Calibri" w:cs="Calibri"/>
          <w:b/>
          <w:lang w:val="fr-CA"/>
        </w:rPr>
        <w:t xml:space="preserve">3.2 </w:t>
      </w:r>
      <w:r w:rsidRPr="00F75539">
        <w:rPr>
          <w:rFonts w:ascii="Calibri" w:eastAsia="Calibri" w:hAnsi="Calibri" w:cs="Calibri"/>
          <w:b/>
          <w:lang w:val="fr-CA"/>
        </w:rPr>
        <w:tab/>
        <w:t xml:space="preserve">Critères de sélection pour les projets sur le terrain </w:t>
      </w:r>
    </w:p>
    <w:p w14:paraId="74F39117" w14:textId="77777777" w:rsidR="0075726A" w:rsidRPr="00F75539" w:rsidRDefault="0075726A" w:rsidP="0075726A">
      <w:pPr>
        <w:jc w:val="both"/>
        <w:rPr>
          <w:rFonts w:ascii="Calibri" w:eastAsia="Calibri" w:hAnsi="Calibri" w:cs="Calibri"/>
          <w:lang w:val="fr-CA"/>
        </w:rPr>
      </w:pPr>
    </w:p>
    <w:p w14:paraId="3F1213F2"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Toutes les manifestations d</w:t>
      </w:r>
      <w:r>
        <w:rPr>
          <w:rFonts w:ascii="Calibri" w:eastAsia="Calibri" w:hAnsi="Calibri" w:cs="Calibri"/>
          <w:lang w:val="fr-CA"/>
        </w:rPr>
        <w:t>’</w:t>
      </w:r>
      <w:r w:rsidRPr="00F75539">
        <w:rPr>
          <w:rFonts w:ascii="Calibri" w:eastAsia="Calibri" w:hAnsi="Calibri" w:cs="Calibri"/>
          <w:lang w:val="fr-CA"/>
        </w:rPr>
        <w:t>intérêt éligibles seront examinées et évaluées conformément aux critères de sélection suivants pour les projets sur le terrain</w:t>
      </w:r>
      <w:r>
        <w:rPr>
          <w:rFonts w:ascii="Calibri" w:eastAsia="Calibri" w:hAnsi="Calibri" w:cs="Calibri"/>
          <w:lang w:val="fr-CA"/>
        </w:rPr>
        <w:t> </w:t>
      </w:r>
      <w:r w:rsidRPr="00F75539">
        <w:rPr>
          <w:rFonts w:ascii="Calibri" w:eastAsia="Calibri" w:hAnsi="Calibri" w:cs="Calibri"/>
          <w:lang w:val="fr-CA"/>
        </w:rPr>
        <w:t>:</w:t>
      </w:r>
    </w:p>
    <w:p w14:paraId="3393F6AB"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La proposition </w:t>
      </w:r>
      <w:r w:rsidRPr="00F75539">
        <w:rPr>
          <w:rFonts w:ascii="Calibri" w:eastAsia="Calibri" w:hAnsi="Calibri" w:cs="Calibri"/>
          <w:color w:val="000000"/>
          <w:lang w:val="fr-CA"/>
        </w:rPr>
        <w:t>a un objectif clair et des résultats réalisables en vue de produire des effets bénéfiques pour l</w:t>
      </w:r>
      <w:r>
        <w:rPr>
          <w:rFonts w:ascii="Calibri" w:eastAsia="Calibri" w:hAnsi="Calibri" w:cs="Calibri"/>
          <w:color w:val="000000"/>
          <w:lang w:val="fr-CA"/>
        </w:rPr>
        <w:t>’</w:t>
      </w:r>
      <w:r w:rsidRPr="00F75539">
        <w:rPr>
          <w:rFonts w:ascii="Calibri" w:eastAsia="Calibri" w:hAnsi="Calibri" w:cs="Calibri"/>
          <w:color w:val="000000"/>
          <w:lang w:val="fr-CA"/>
        </w:rPr>
        <w:t xml:space="preserve">environnement mondial dans </w:t>
      </w:r>
      <w:r>
        <w:rPr>
          <w:rFonts w:ascii="Calibri" w:eastAsia="Calibri" w:hAnsi="Calibri" w:cs="Calibri"/>
          <w:color w:val="000000"/>
          <w:lang w:val="fr-CA"/>
        </w:rPr>
        <w:t>un ou d</w:t>
      </w:r>
      <w:r w:rsidRPr="00F75539">
        <w:rPr>
          <w:rFonts w:ascii="Calibri" w:eastAsia="Calibri" w:hAnsi="Calibri" w:cs="Calibri"/>
          <w:color w:val="000000"/>
          <w:lang w:val="fr-CA"/>
        </w:rPr>
        <w:t xml:space="preserve">es pays </w:t>
      </w:r>
      <w:r>
        <w:rPr>
          <w:rFonts w:ascii="Calibri" w:eastAsia="Calibri" w:hAnsi="Calibri" w:cs="Calibri"/>
          <w:color w:val="000000"/>
          <w:lang w:val="fr-CA"/>
        </w:rPr>
        <w:t xml:space="preserve">éligibles selon les conditions du </w:t>
      </w:r>
      <w:r w:rsidRPr="00F75539">
        <w:rPr>
          <w:rFonts w:ascii="Calibri" w:eastAsia="Calibri" w:hAnsi="Calibri" w:cs="Calibri"/>
          <w:color w:val="000000"/>
          <w:lang w:val="fr-CA"/>
        </w:rPr>
        <w:t>FEM.</w:t>
      </w:r>
    </w:p>
    <w:p w14:paraId="4E6ACA19"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color w:val="000000"/>
          <w:lang w:val="fr-CA"/>
        </w:rPr>
        <w:t xml:space="preserve">La </w:t>
      </w:r>
      <w:r w:rsidRPr="00F75539">
        <w:rPr>
          <w:rFonts w:ascii="Calibri" w:eastAsia="Calibri" w:hAnsi="Calibri" w:cs="Calibri"/>
          <w:lang w:val="fr-CA"/>
        </w:rPr>
        <w:t xml:space="preserve">proposition </w:t>
      </w:r>
      <w:r w:rsidRPr="00F75539">
        <w:rPr>
          <w:rFonts w:ascii="Calibri" w:eastAsia="Calibri" w:hAnsi="Calibri" w:cs="Calibri"/>
          <w:color w:val="000000"/>
          <w:lang w:val="fr-CA"/>
        </w:rPr>
        <w:t>veillera à ce qu</w:t>
      </w:r>
      <w:r>
        <w:rPr>
          <w:rFonts w:ascii="Calibri" w:eastAsia="Calibri" w:hAnsi="Calibri" w:cs="Calibri"/>
          <w:color w:val="000000"/>
          <w:lang w:val="fr-CA"/>
        </w:rPr>
        <w:t>’</w:t>
      </w:r>
      <w:r w:rsidRPr="00F75539">
        <w:rPr>
          <w:rFonts w:ascii="Calibri" w:eastAsia="Calibri" w:hAnsi="Calibri" w:cs="Calibri"/>
          <w:color w:val="000000"/>
          <w:lang w:val="fr-CA"/>
        </w:rPr>
        <w:t>une part importante des fonds soit déboursée et/ou distribuée aux membres, aux communautés ou aux partenaires travaillant sur le terrain, en fonction des priorités qu</w:t>
      </w:r>
      <w:r>
        <w:rPr>
          <w:rFonts w:ascii="Calibri" w:eastAsia="Calibri" w:hAnsi="Calibri" w:cs="Calibri"/>
          <w:color w:val="000000"/>
          <w:lang w:val="fr-CA"/>
        </w:rPr>
        <w:t>’</w:t>
      </w:r>
      <w:r w:rsidRPr="00F75539">
        <w:rPr>
          <w:rFonts w:ascii="Calibri" w:eastAsia="Calibri" w:hAnsi="Calibri" w:cs="Calibri"/>
          <w:color w:val="000000"/>
          <w:lang w:val="fr-CA"/>
        </w:rPr>
        <w:t>ils auront eux-mêmes définies en matière de conservation et d</w:t>
      </w:r>
      <w:r>
        <w:rPr>
          <w:rFonts w:ascii="Calibri" w:eastAsia="Calibri" w:hAnsi="Calibri" w:cs="Calibri"/>
          <w:color w:val="000000"/>
          <w:lang w:val="fr-CA"/>
        </w:rPr>
        <w:t>’</w:t>
      </w:r>
      <w:r w:rsidRPr="00F75539">
        <w:rPr>
          <w:rFonts w:ascii="Calibri" w:eastAsia="Calibri" w:hAnsi="Calibri" w:cs="Calibri"/>
          <w:color w:val="000000"/>
          <w:lang w:val="fr-CA"/>
        </w:rPr>
        <w:t>utilisation durable de la biodiversité.</w:t>
      </w:r>
    </w:p>
    <w:p w14:paraId="71D801F6"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La proposition </w:t>
      </w:r>
      <w:r w:rsidRPr="00F75539">
        <w:rPr>
          <w:rFonts w:ascii="Calibri" w:eastAsia="Calibri" w:hAnsi="Calibri" w:cs="Calibri"/>
          <w:color w:val="000000"/>
          <w:lang w:val="fr-CA"/>
        </w:rPr>
        <w:t xml:space="preserve">comporte une stratégie claire visant à améliorer la gestion des terres, des territoires et des ressources par les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les communautés locales. </w:t>
      </w:r>
    </w:p>
    <w:p w14:paraId="06D03541"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color w:val="000000"/>
          <w:lang w:val="fr-CA"/>
        </w:rPr>
        <w:t xml:space="preserve">La </w:t>
      </w:r>
      <w:r w:rsidRPr="00F75539">
        <w:rPr>
          <w:rFonts w:ascii="Calibri" w:eastAsia="Calibri" w:hAnsi="Calibri" w:cs="Calibri"/>
          <w:lang w:val="fr-CA"/>
        </w:rPr>
        <w:t xml:space="preserve">proposition </w:t>
      </w:r>
      <w:r w:rsidRPr="00F75539">
        <w:rPr>
          <w:rFonts w:ascii="Calibri" w:eastAsia="Calibri" w:hAnsi="Calibri" w:cs="Calibri"/>
          <w:color w:val="000000"/>
          <w:lang w:val="fr-CA"/>
        </w:rPr>
        <w:t>comprend des actions visant à garantir l</w:t>
      </w:r>
      <w:r>
        <w:rPr>
          <w:rFonts w:ascii="Calibri" w:eastAsia="Calibri" w:hAnsi="Calibri" w:cs="Calibri"/>
          <w:color w:val="000000"/>
          <w:lang w:val="fr-CA"/>
        </w:rPr>
        <w:t>’</w:t>
      </w:r>
      <w:r w:rsidRPr="00F75539">
        <w:rPr>
          <w:rFonts w:ascii="Calibri" w:eastAsia="Calibri" w:hAnsi="Calibri" w:cs="Calibri"/>
          <w:color w:val="000000"/>
          <w:lang w:val="fr-CA"/>
        </w:rPr>
        <w:t>inclusion et le leadership des femmes et des jeunes à tous les niveaux d</w:t>
      </w:r>
      <w:r>
        <w:rPr>
          <w:rFonts w:ascii="Calibri" w:eastAsia="Calibri" w:hAnsi="Calibri" w:cs="Calibri"/>
          <w:color w:val="000000"/>
          <w:lang w:val="fr-CA"/>
        </w:rPr>
        <w:t>’</w:t>
      </w:r>
      <w:r w:rsidRPr="00F75539">
        <w:rPr>
          <w:rFonts w:ascii="Calibri" w:eastAsia="Calibri" w:hAnsi="Calibri" w:cs="Calibri"/>
          <w:color w:val="000000"/>
          <w:lang w:val="fr-CA"/>
        </w:rPr>
        <w:t>activité.</w:t>
      </w:r>
    </w:p>
    <w:p w14:paraId="7C97ADE4"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La proposition </w:t>
      </w:r>
      <w:r w:rsidRPr="00F75539">
        <w:rPr>
          <w:rFonts w:ascii="Calibri" w:eastAsia="Calibri" w:hAnsi="Calibri" w:cs="Calibri"/>
          <w:color w:val="000000"/>
          <w:lang w:val="fr-CA"/>
        </w:rPr>
        <w:t>comporte une stratégie claire pour impliquer d</w:t>
      </w:r>
      <w:r>
        <w:rPr>
          <w:rFonts w:ascii="Calibri" w:eastAsia="Calibri" w:hAnsi="Calibri" w:cs="Calibri"/>
          <w:color w:val="000000"/>
          <w:lang w:val="fr-CA"/>
        </w:rPr>
        <w:t>’</w:t>
      </w:r>
      <w:r w:rsidRPr="00F75539">
        <w:rPr>
          <w:rFonts w:ascii="Calibri" w:eastAsia="Calibri" w:hAnsi="Calibri" w:cs="Calibri"/>
          <w:color w:val="000000"/>
          <w:lang w:val="fr-CA"/>
        </w:rPr>
        <w:t>autres détenteurs de droits et parties prenantes concerné</w:t>
      </w:r>
      <w:r>
        <w:rPr>
          <w:rFonts w:ascii="Calibri" w:eastAsia="Calibri" w:hAnsi="Calibri" w:cs="Calibri"/>
          <w:color w:val="000000"/>
          <w:lang w:val="fr-CA"/>
        </w:rPr>
        <w:t>e</w:t>
      </w:r>
      <w:r w:rsidRPr="00F75539">
        <w:rPr>
          <w:rFonts w:ascii="Calibri" w:eastAsia="Calibri" w:hAnsi="Calibri" w:cs="Calibri"/>
          <w:color w:val="000000"/>
          <w:lang w:val="fr-CA"/>
        </w:rPr>
        <w:t>s</w:t>
      </w:r>
      <w:r>
        <w:rPr>
          <w:rFonts w:ascii="Calibri" w:eastAsia="Calibri" w:hAnsi="Calibri" w:cs="Calibri"/>
          <w:color w:val="000000"/>
          <w:vertAlign w:val="superscript"/>
        </w:rPr>
        <w:footnoteReference w:id="4"/>
      </w:r>
      <w:r w:rsidRPr="00F75539">
        <w:rPr>
          <w:rFonts w:ascii="Calibri" w:eastAsia="Calibri" w:hAnsi="Calibri" w:cs="Calibri"/>
          <w:color w:val="000000"/>
          <w:lang w:val="fr-CA"/>
        </w:rPr>
        <w:t xml:space="preserve"> afin de maximiser l</w:t>
      </w:r>
      <w:r>
        <w:rPr>
          <w:rFonts w:ascii="Calibri" w:eastAsia="Calibri" w:hAnsi="Calibri" w:cs="Calibri"/>
          <w:color w:val="000000"/>
          <w:lang w:val="fr-CA"/>
        </w:rPr>
        <w:t>’</w:t>
      </w:r>
      <w:r w:rsidRPr="00F75539">
        <w:rPr>
          <w:rFonts w:ascii="Calibri" w:eastAsia="Calibri" w:hAnsi="Calibri" w:cs="Calibri"/>
          <w:color w:val="000000"/>
          <w:lang w:val="fr-CA"/>
        </w:rPr>
        <w:t>impact et la durabilité des résultats.</w:t>
      </w:r>
    </w:p>
    <w:p w14:paraId="61F6F545"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La proposition </w:t>
      </w:r>
      <w:r w:rsidRPr="00F75539">
        <w:rPr>
          <w:rFonts w:ascii="Calibri" w:eastAsia="Calibri" w:hAnsi="Calibri" w:cs="Calibri"/>
          <w:color w:val="000000"/>
          <w:lang w:val="fr-CA"/>
        </w:rPr>
        <w:t xml:space="preserve">améliorera la visibilité et la reconnaissance des contributions et des droits des </w:t>
      </w:r>
      <w:r>
        <w:rPr>
          <w:rFonts w:ascii="Calibri" w:eastAsia="Calibri" w:hAnsi="Calibri" w:cs="Calibri"/>
          <w:color w:val="000000"/>
          <w:lang w:val="fr-CA"/>
        </w:rPr>
        <w:t>Peuples Autochtones</w:t>
      </w:r>
      <w:r w:rsidRPr="00F75539">
        <w:rPr>
          <w:rFonts w:ascii="Calibri" w:eastAsia="Calibri" w:hAnsi="Calibri" w:cs="Calibri"/>
          <w:color w:val="000000"/>
          <w:lang w:val="fr-CA"/>
        </w:rPr>
        <w:t xml:space="preserve"> et/ou des communautés locales en matière de conservation et d</w:t>
      </w:r>
      <w:r>
        <w:rPr>
          <w:rFonts w:ascii="Calibri" w:eastAsia="Calibri" w:hAnsi="Calibri" w:cs="Calibri"/>
          <w:color w:val="000000"/>
          <w:lang w:val="fr-CA"/>
        </w:rPr>
        <w:t>’</w:t>
      </w:r>
      <w:r w:rsidRPr="00F75539">
        <w:rPr>
          <w:rFonts w:ascii="Calibri" w:eastAsia="Calibri" w:hAnsi="Calibri" w:cs="Calibri"/>
          <w:color w:val="000000"/>
          <w:lang w:val="fr-CA"/>
        </w:rPr>
        <w:t>utilisation durable de la biodiversité d</w:t>
      </w:r>
      <w:r>
        <w:rPr>
          <w:rFonts w:ascii="Calibri" w:eastAsia="Calibri" w:hAnsi="Calibri" w:cs="Calibri"/>
          <w:color w:val="000000"/>
          <w:lang w:val="fr-CA"/>
        </w:rPr>
        <w:t>’</w:t>
      </w:r>
      <w:r w:rsidRPr="00F75539">
        <w:rPr>
          <w:rFonts w:ascii="Calibri" w:eastAsia="Calibri" w:hAnsi="Calibri" w:cs="Calibri"/>
          <w:color w:val="000000"/>
          <w:lang w:val="fr-CA"/>
        </w:rPr>
        <w:t>importance mondiale.</w:t>
      </w:r>
    </w:p>
    <w:p w14:paraId="5A2C3234"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sidRPr="00F75539">
        <w:rPr>
          <w:rFonts w:ascii="Calibri" w:eastAsia="Calibri" w:hAnsi="Calibri" w:cs="Calibri"/>
          <w:lang w:val="fr-CA"/>
        </w:rPr>
        <w:t xml:space="preserve">La proposition </w:t>
      </w:r>
      <w:r w:rsidRPr="00F75539">
        <w:rPr>
          <w:rFonts w:ascii="Calibri" w:eastAsia="Calibri" w:hAnsi="Calibri" w:cs="Calibri"/>
          <w:color w:val="000000"/>
          <w:lang w:val="fr-CA"/>
        </w:rPr>
        <w:t>indiquera le nombre de bénéficiaires directs (ventilés par sexe)</w:t>
      </w:r>
      <w:r w:rsidRPr="00F75539">
        <w:rPr>
          <w:rFonts w:ascii="Calibri" w:eastAsia="Calibri" w:hAnsi="Calibri" w:cs="Calibri"/>
          <w:lang w:val="fr-CA"/>
        </w:rPr>
        <w:t>.</w:t>
      </w:r>
    </w:p>
    <w:p w14:paraId="6C8EE26F" w14:textId="77777777" w:rsidR="0075726A" w:rsidRPr="00F75539" w:rsidRDefault="0075726A" w:rsidP="0075726A">
      <w:pPr>
        <w:numPr>
          <w:ilvl w:val="0"/>
          <w:numId w:val="26"/>
        </w:numPr>
        <w:pBdr>
          <w:top w:val="nil"/>
          <w:left w:val="nil"/>
          <w:bottom w:val="nil"/>
          <w:right w:val="nil"/>
          <w:between w:val="nil"/>
        </w:pBdr>
        <w:jc w:val="both"/>
        <w:rPr>
          <w:rFonts w:ascii="Calibri" w:eastAsia="Calibri" w:hAnsi="Calibri" w:cs="Calibri"/>
          <w:lang w:val="fr-CA"/>
        </w:rPr>
      </w:pPr>
      <w:r>
        <w:rPr>
          <w:rFonts w:ascii="Calibri" w:eastAsia="Calibri" w:hAnsi="Calibri" w:cs="Calibri"/>
          <w:lang w:val="fr-CA"/>
        </w:rPr>
        <w:lastRenderedPageBreak/>
        <w:t xml:space="preserve">La </w:t>
      </w:r>
      <w:r w:rsidRPr="00F75539">
        <w:rPr>
          <w:rFonts w:ascii="Calibri" w:eastAsia="Calibri" w:hAnsi="Calibri" w:cs="Calibri"/>
          <w:lang w:val="fr-CA"/>
        </w:rPr>
        <w:t xml:space="preserve">proposition </w:t>
      </w:r>
      <w:r w:rsidRPr="00F75539">
        <w:rPr>
          <w:rFonts w:ascii="Calibri" w:eastAsia="Calibri" w:hAnsi="Calibri" w:cs="Calibri"/>
          <w:color w:val="000000"/>
          <w:lang w:val="fr-CA"/>
        </w:rPr>
        <w:t>rendra compte d</w:t>
      </w:r>
      <w:r>
        <w:rPr>
          <w:rFonts w:ascii="Calibri" w:eastAsia="Calibri" w:hAnsi="Calibri" w:cs="Calibri"/>
          <w:color w:val="000000"/>
          <w:lang w:val="fr-CA"/>
        </w:rPr>
        <w:t>’</w:t>
      </w:r>
      <w:r w:rsidRPr="00F75539">
        <w:rPr>
          <w:rFonts w:ascii="Calibri" w:eastAsia="Calibri" w:hAnsi="Calibri" w:cs="Calibri"/>
          <w:color w:val="000000"/>
          <w:lang w:val="fr-CA"/>
        </w:rPr>
        <w:t>au moins un autre indicateur de base du FEM</w:t>
      </w:r>
      <w:r>
        <w:rPr>
          <w:rFonts w:ascii="Calibri" w:eastAsia="Calibri" w:hAnsi="Calibri" w:cs="Calibri"/>
          <w:color w:val="000000"/>
          <w:vertAlign w:val="superscript"/>
        </w:rPr>
        <w:footnoteReference w:id="5"/>
      </w:r>
      <w:r w:rsidRPr="00F75539">
        <w:rPr>
          <w:rFonts w:ascii="Calibri" w:eastAsia="Calibri" w:hAnsi="Calibri" w:cs="Calibri"/>
          <w:color w:val="000000"/>
          <w:lang w:val="fr-CA"/>
        </w:rPr>
        <w:t xml:space="preserve"> et </w:t>
      </w:r>
      <w:r w:rsidRPr="00F75539">
        <w:rPr>
          <w:rFonts w:ascii="Calibri" w:eastAsia="Calibri" w:hAnsi="Calibri" w:cs="Calibri"/>
          <w:lang w:val="fr-CA"/>
        </w:rPr>
        <w:t>(facultativement</w:t>
      </w:r>
      <w:r w:rsidRPr="00F75539">
        <w:rPr>
          <w:rFonts w:ascii="Calibri" w:eastAsia="Calibri" w:hAnsi="Calibri" w:cs="Calibri"/>
          <w:color w:val="000000"/>
          <w:lang w:val="fr-CA"/>
        </w:rPr>
        <w:t>) de certains indicateurs de suivi du cadre mondial pour la biodiversité.</w:t>
      </w:r>
      <w:r>
        <w:rPr>
          <w:rFonts w:ascii="Calibri" w:eastAsia="Calibri" w:hAnsi="Calibri" w:cs="Calibri"/>
          <w:color w:val="000000"/>
          <w:vertAlign w:val="superscript"/>
        </w:rPr>
        <w:footnoteReference w:id="6"/>
      </w:r>
    </w:p>
    <w:p w14:paraId="4091AB98" w14:textId="77777777" w:rsidR="0075726A" w:rsidRPr="00F75539" w:rsidRDefault="0075726A" w:rsidP="0075726A">
      <w:pPr>
        <w:jc w:val="both"/>
        <w:rPr>
          <w:rFonts w:ascii="Calibri" w:eastAsia="Calibri" w:hAnsi="Calibri" w:cs="Calibri"/>
          <w:lang w:val="fr-CA"/>
        </w:rPr>
      </w:pPr>
    </w:p>
    <w:p w14:paraId="2F70B605" w14:textId="77777777" w:rsidR="0075726A" w:rsidRPr="00F75539" w:rsidRDefault="0075726A" w:rsidP="0075726A">
      <w:pPr>
        <w:jc w:val="both"/>
        <w:rPr>
          <w:rFonts w:ascii="Calibri" w:eastAsia="Calibri" w:hAnsi="Calibri" w:cs="Calibri"/>
          <w:b/>
          <w:lang w:val="fr-CA"/>
        </w:rPr>
      </w:pPr>
      <w:r w:rsidRPr="00F75539">
        <w:rPr>
          <w:rFonts w:ascii="Calibri" w:eastAsia="Calibri" w:hAnsi="Calibri" w:cs="Calibri"/>
          <w:b/>
          <w:lang w:val="fr-CA"/>
        </w:rPr>
        <w:t xml:space="preserve">3.4 </w:t>
      </w:r>
      <w:r w:rsidRPr="00F75539">
        <w:rPr>
          <w:rFonts w:ascii="Calibri" w:eastAsia="Calibri" w:hAnsi="Calibri" w:cs="Calibri"/>
          <w:b/>
          <w:lang w:val="fr-CA"/>
        </w:rPr>
        <w:tab/>
        <w:t>Critères d</w:t>
      </w:r>
      <w:r>
        <w:rPr>
          <w:rFonts w:ascii="Calibri" w:eastAsia="Calibri" w:hAnsi="Calibri" w:cs="Calibri"/>
          <w:b/>
          <w:lang w:val="fr-CA"/>
        </w:rPr>
        <w:t>’</w:t>
      </w:r>
      <w:r w:rsidRPr="00F75539">
        <w:rPr>
          <w:rFonts w:ascii="Calibri" w:eastAsia="Calibri" w:hAnsi="Calibri" w:cs="Calibri"/>
          <w:b/>
          <w:lang w:val="fr-CA"/>
        </w:rPr>
        <w:t>évaluation</w:t>
      </w:r>
    </w:p>
    <w:p w14:paraId="1203A274" w14:textId="77777777" w:rsidR="0075726A" w:rsidRPr="00F75539" w:rsidRDefault="0075726A" w:rsidP="0075726A">
      <w:pPr>
        <w:jc w:val="both"/>
        <w:rPr>
          <w:rFonts w:ascii="Calibri" w:eastAsia="Calibri" w:hAnsi="Calibri" w:cs="Calibri"/>
          <w:lang w:val="fr-CA"/>
        </w:rPr>
      </w:pPr>
    </w:p>
    <w:p w14:paraId="307BFE4E" w14:textId="77777777" w:rsidR="0075726A" w:rsidRPr="00F75539" w:rsidRDefault="0075726A" w:rsidP="0075726A">
      <w:pPr>
        <w:jc w:val="both"/>
        <w:rPr>
          <w:rFonts w:ascii="Calibri" w:eastAsia="Calibri" w:hAnsi="Calibri" w:cs="Calibri"/>
          <w:lang w:val="fr-CA"/>
        </w:rPr>
      </w:pPr>
      <w:r w:rsidRPr="00F75539">
        <w:rPr>
          <w:rFonts w:ascii="Calibri" w:eastAsia="Calibri" w:hAnsi="Calibri" w:cs="Calibri"/>
          <w:lang w:val="fr-CA"/>
        </w:rPr>
        <w:t>Les critères d</w:t>
      </w:r>
      <w:r>
        <w:rPr>
          <w:rFonts w:ascii="Calibri" w:eastAsia="Calibri" w:hAnsi="Calibri" w:cs="Calibri"/>
          <w:lang w:val="fr-CA"/>
        </w:rPr>
        <w:t>’</w:t>
      </w:r>
      <w:r w:rsidRPr="00F75539">
        <w:rPr>
          <w:rFonts w:ascii="Calibri" w:eastAsia="Calibri" w:hAnsi="Calibri" w:cs="Calibri"/>
          <w:lang w:val="fr-CA"/>
        </w:rPr>
        <w:t xml:space="preserve">évaluation sont basés sur les critères de sélection susmentionnés pour les propositions de projets sur le terrain et </w:t>
      </w:r>
      <w:r>
        <w:rPr>
          <w:rFonts w:ascii="Calibri" w:eastAsia="Calibri" w:hAnsi="Calibri" w:cs="Calibri"/>
          <w:lang w:val="fr-CA"/>
        </w:rPr>
        <w:t>pour chaque critère, une note est attribuée qui peut atteindre la note</w:t>
      </w:r>
      <w:r w:rsidRPr="00F75539">
        <w:rPr>
          <w:rFonts w:ascii="Calibri" w:eastAsia="Calibri" w:hAnsi="Calibri" w:cs="Calibri"/>
          <w:lang w:val="fr-CA"/>
        </w:rPr>
        <w:t xml:space="preserve"> maximale </w:t>
      </w:r>
      <w:r>
        <w:rPr>
          <w:rFonts w:ascii="Calibri" w:eastAsia="Calibri" w:hAnsi="Calibri" w:cs="Calibri"/>
          <w:lang w:val="fr-CA"/>
        </w:rPr>
        <w:t>présentée dans le tableau ci-dessous</w:t>
      </w:r>
      <w:r w:rsidRPr="00F75539">
        <w:rPr>
          <w:rFonts w:ascii="Calibri" w:eastAsia="Calibri" w:hAnsi="Calibri" w:cs="Calibri"/>
          <w:lang w:val="fr-CA"/>
        </w:rPr>
        <w:t>. Les critères d</w:t>
      </w:r>
      <w:r>
        <w:rPr>
          <w:rFonts w:ascii="Calibri" w:eastAsia="Calibri" w:hAnsi="Calibri" w:cs="Calibri"/>
          <w:lang w:val="fr-CA"/>
        </w:rPr>
        <w:t>’</w:t>
      </w:r>
      <w:r w:rsidRPr="00F75539">
        <w:rPr>
          <w:rFonts w:ascii="Calibri" w:eastAsia="Calibri" w:hAnsi="Calibri" w:cs="Calibri"/>
          <w:lang w:val="fr-CA"/>
        </w:rPr>
        <w:t>évaluation serviront de guide aux experts techniques pour examiner, évaluer et classer les propositions.</w:t>
      </w:r>
    </w:p>
    <w:p w14:paraId="1FD7B8BA" w14:textId="77777777" w:rsidR="0075726A" w:rsidRPr="00F75539" w:rsidRDefault="0075726A" w:rsidP="0075726A">
      <w:pPr>
        <w:rPr>
          <w:rFonts w:ascii="Calibri" w:eastAsia="Calibri" w:hAnsi="Calibri" w:cs="Calibri"/>
          <w:lang w:val="fr-CA"/>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75726A" w14:paraId="38D06504" w14:textId="77777777" w:rsidTr="00881CCA">
        <w:tc>
          <w:tcPr>
            <w:tcW w:w="5524" w:type="dxa"/>
          </w:tcPr>
          <w:p w14:paraId="31D66880" w14:textId="77777777" w:rsidR="0075726A" w:rsidRDefault="0075726A" w:rsidP="00881CCA">
            <w:pPr>
              <w:rPr>
                <w:rFonts w:ascii="Calibri" w:eastAsia="Calibri" w:hAnsi="Calibri" w:cs="Calibri"/>
                <w:b/>
              </w:rPr>
            </w:pPr>
            <w:proofErr w:type="spellStart"/>
            <w:r>
              <w:rPr>
                <w:rFonts w:ascii="Calibri" w:eastAsia="Calibri" w:hAnsi="Calibri" w:cs="Calibri"/>
                <w:b/>
              </w:rPr>
              <w:t>Critères</w:t>
            </w:r>
            <w:proofErr w:type="spellEnd"/>
            <w:r>
              <w:rPr>
                <w:rFonts w:ascii="Calibri" w:eastAsia="Calibri" w:hAnsi="Calibri" w:cs="Calibri"/>
                <w:b/>
              </w:rPr>
              <w:t xml:space="preserve"> de </w:t>
            </w:r>
            <w:proofErr w:type="spellStart"/>
            <w:r>
              <w:rPr>
                <w:rFonts w:ascii="Calibri" w:eastAsia="Calibri" w:hAnsi="Calibri" w:cs="Calibri"/>
                <w:b/>
              </w:rPr>
              <w:t>sélection</w:t>
            </w:r>
            <w:proofErr w:type="spellEnd"/>
          </w:p>
        </w:tc>
        <w:tc>
          <w:tcPr>
            <w:tcW w:w="4110" w:type="dxa"/>
          </w:tcPr>
          <w:p w14:paraId="0973C16F" w14:textId="77777777" w:rsidR="0075726A" w:rsidRDefault="0075726A" w:rsidP="00881CCA">
            <w:pPr>
              <w:rPr>
                <w:rFonts w:ascii="Calibri" w:eastAsia="Calibri" w:hAnsi="Calibri" w:cs="Calibri"/>
                <w:b/>
              </w:rPr>
            </w:pPr>
            <w:r>
              <w:rPr>
                <w:rFonts w:ascii="Calibri" w:eastAsia="Calibri" w:hAnsi="Calibri" w:cs="Calibri"/>
                <w:b/>
              </w:rPr>
              <w:t xml:space="preserve">Note </w:t>
            </w:r>
            <w:proofErr w:type="spellStart"/>
            <w:r>
              <w:rPr>
                <w:rFonts w:ascii="Calibri" w:eastAsia="Calibri" w:hAnsi="Calibri" w:cs="Calibri"/>
                <w:b/>
              </w:rPr>
              <w:t>maximale</w:t>
            </w:r>
            <w:proofErr w:type="spellEnd"/>
          </w:p>
        </w:tc>
      </w:tr>
      <w:tr w:rsidR="0075726A" w14:paraId="280CFC4C" w14:textId="77777777" w:rsidTr="00881CCA">
        <w:tc>
          <w:tcPr>
            <w:tcW w:w="5524" w:type="dxa"/>
          </w:tcPr>
          <w:p w14:paraId="2DC00BF1"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La proposition a un objectif clair et des résultats réalisables en vue de produire des</w:t>
            </w:r>
            <w:r>
              <w:rPr>
                <w:rFonts w:ascii="Calibri" w:eastAsia="Calibri" w:hAnsi="Calibri" w:cs="Calibri"/>
                <w:lang w:val="fr-CA"/>
              </w:rPr>
              <w:t xml:space="preserve"> avantages environnementaux mondiaux </w:t>
            </w:r>
            <w:r w:rsidRPr="00F75539">
              <w:rPr>
                <w:rFonts w:ascii="Calibri" w:eastAsia="Calibri" w:hAnsi="Calibri" w:cs="Calibri"/>
                <w:lang w:val="fr-CA"/>
              </w:rPr>
              <w:t>dans le ou les pays remplissant les conditions requises par le FEM.</w:t>
            </w:r>
          </w:p>
        </w:tc>
        <w:tc>
          <w:tcPr>
            <w:tcW w:w="4110" w:type="dxa"/>
          </w:tcPr>
          <w:p w14:paraId="3B96ECF3" w14:textId="77777777" w:rsidR="0075726A" w:rsidRDefault="0075726A" w:rsidP="00881CCA">
            <w:pPr>
              <w:rPr>
                <w:rFonts w:ascii="Calibri" w:eastAsia="Calibri" w:hAnsi="Calibri" w:cs="Calibri"/>
              </w:rPr>
            </w:pPr>
            <w:r>
              <w:rPr>
                <w:rFonts w:ascii="Calibri" w:eastAsia="Calibri" w:hAnsi="Calibri" w:cs="Calibri"/>
              </w:rPr>
              <w:t>15 points</w:t>
            </w:r>
          </w:p>
        </w:tc>
      </w:tr>
      <w:tr w:rsidR="0075726A" w14:paraId="0EEAFECB" w14:textId="77777777" w:rsidTr="00881CCA">
        <w:tc>
          <w:tcPr>
            <w:tcW w:w="5524" w:type="dxa"/>
          </w:tcPr>
          <w:p w14:paraId="1537B72B"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La proposition veillera à ce qu</w:t>
            </w:r>
            <w:r>
              <w:rPr>
                <w:rFonts w:ascii="Calibri" w:eastAsia="Calibri" w:hAnsi="Calibri" w:cs="Calibri"/>
                <w:lang w:val="fr-CA"/>
              </w:rPr>
              <w:t>’</w:t>
            </w:r>
            <w:r w:rsidRPr="00F75539">
              <w:rPr>
                <w:rFonts w:ascii="Calibri" w:eastAsia="Calibri" w:hAnsi="Calibri" w:cs="Calibri"/>
                <w:lang w:val="fr-CA"/>
              </w:rPr>
              <w:t>une part importante des fonds soit distribuée aux membres, aux communautés ou aux partenaires travaillant sur le terrain, en fonction de priorités déterminées par eux-mêmes en matière de conservation et d</w:t>
            </w:r>
            <w:r>
              <w:rPr>
                <w:rFonts w:ascii="Calibri" w:eastAsia="Calibri" w:hAnsi="Calibri" w:cs="Calibri"/>
                <w:lang w:val="fr-CA"/>
              </w:rPr>
              <w:t>’</w:t>
            </w:r>
            <w:r w:rsidRPr="00F75539">
              <w:rPr>
                <w:rFonts w:ascii="Calibri" w:eastAsia="Calibri" w:hAnsi="Calibri" w:cs="Calibri"/>
                <w:lang w:val="fr-CA"/>
              </w:rPr>
              <w:t>utilisation durable de la biodiversité.</w:t>
            </w:r>
          </w:p>
        </w:tc>
        <w:tc>
          <w:tcPr>
            <w:tcW w:w="4110" w:type="dxa"/>
          </w:tcPr>
          <w:p w14:paraId="17A4234D" w14:textId="69C649E5" w:rsidR="0075726A" w:rsidRDefault="0075726A" w:rsidP="00FE4860">
            <w:pPr>
              <w:pBdr>
                <w:top w:val="nil"/>
                <w:left w:val="nil"/>
                <w:bottom w:val="nil"/>
                <w:right w:val="nil"/>
                <w:between w:val="nil"/>
              </w:pBdr>
              <w:rPr>
                <w:rFonts w:ascii="Calibri" w:eastAsia="Calibri" w:hAnsi="Calibri" w:cs="Calibri"/>
              </w:rPr>
            </w:pPr>
            <w:r>
              <w:rPr>
                <w:rFonts w:ascii="Calibri" w:eastAsia="Calibri" w:hAnsi="Calibri" w:cs="Calibri"/>
                <w:color w:val="000000"/>
              </w:rPr>
              <w:t>20 points</w:t>
            </w:r>
          </w:p>
        </w:tc>
      </w:tr>
      <w:tr w:rsidR="0075726A" w14:paraId="55AA15D4" w14:textId="77777777" w:rsidTr="00881CCA">
        <w:tc>
          <w:tcPr>
            <w:tcW w:w="5524" w:type="dxa"/>
          </w:tcPr>
          <w:p w14:paraId="683D5F9A"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 xml:space="preserve">La proposition comporte une stratégie claire visant à améliorer la gestion des terres, des territoires et des ressources par les </w:t>
            </w:r>
            <w:r>
              <w:rPr>
                <w:rFonts w:ascii="Calibri" w:eastAsia="Calibri" w:hAnsi="Calibri" w:cs="Calibri"/>
                <w:lang w:val="fr-CA"/>
              </w:rPr>
              <w:t>Peuples Autochtones</w:t>
            </w:r>
            <w:r w:rsidRPr="00F75539">
              <w:rPr>
                <w:rFonts w:ascii="Calibri" w:eastAsia="Calibri" w:hAnsi="Calibri" w:cs="Calibri"/>
                <w:lang w:val="fr-CA"/>
              </w:rPr>
              <w:t xml:space="preserve"> et/ou les communautés locales.</w:t>
            </w:r>
          </w:p>
        </w:tc>
        <w:tc>
          <w:tcPr>
            <w:tcW w:w="4110" w:type="dxa"/>
          </w:tcPr>
          <w:p w14:paraId="15897715" w14:textId="77777777" w:rsidR="0075726A" w:rsidRDefault="0075726A" w:rsidP="00881CCA">
            <w:pPr>
              <w:rPr>
                <w:rFonts w:ascii="Calibri" w:eastAsia="Calibri" w:hAnsi="Calibri" w:cs="Calibri"/>
              </w:rPr>
            </w:pPr>
            <w:r>
              <w:rPr>
                <w:rFonts w:ascii="Calibri" w:eastAsia="Calibri" w:hAnsi="Calibri" w:cs="Calibri"/>
              </w:rPr>
              <w:t>15 points</w:t>
            </w:r>
          </w:p>
        </w:tc>
      </w:tr>
      <w:tr w:rsidR="0075726A" w14:paraId="0450ECCC" w14:textId="77777777" w:rsidTr="00881CCA">
        <w:tc>
          <w:tcPr>
            <w:tcW w:w="5524" w:type="dxa"/>
          </w:tcPr>
          <w:p w14:paraId="79143E81"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La proposition comprend des actions visant à garantir l</w:t>
            </w:r>
            <w:r>
              <w:rPr>
                <w:rFonts w:ascii="Calibri" w:eastAsia="Calibri" w:hAnsi="Calibri" w:cs="Calibri"/>
                <w:lang w:val="fr-CA"/>
              </w:rPr>
              <w:t>’</w:t>
            </w:r>
            <w:r w:rsidRPr="00F75539">
              <w:rPr>
                <w:rFonts w:ascii="Calibri" w:eastAsia="Calibri" w:hAnsi="Calibri" w:cs="Calibri"/>
                <w:lang w:val="fr-CA"/>
              </w:rPr>
              <w:t>inclusion des femmes et des jeunes à tous les niveaux d</w:t>
            </w:r>
            <w:r>
              <w:rPr>
                <w:rFonts w:ascii="Calibri" w:eastAsia="Calibri" w:hAnsi="Calibri" w:cs="Calibri"/>
                <w:lang w:val="fr-CA"/>
              </w:rPr>
              <w:t>’</w:t>
            </w:r>
            <w:r w:rsidRPr="00F75539">
              <w:rPr>
                <w:rFonts w:ascii="Calibri" w:eastAsia="Calibri" w:hAnsi="Calibri" w:cs="Calibri"/>
                <w:lang w:val="fr-CA"/>
              </w:rPr>
              <w:t>activité.</w:t>
            </w:r>
          </w:p>
        </w:tc>
        <w:tc>
          <w:tcPr>
            <w:tcW w:w="4110" w:type="dxa"/>
          </w:tcPr>
          <w:p w14:paraId="18AEC890" w14:textId="77777777" w:rsidR="0075726A" w:rsidRDefault="0075726A" w:rsidP="00881CCA">
            <w:pPr>
              <w:rPr>
                <w:rFonts w:ascii="Calibri" w:eastAsia="Calibri" w:hAnsi="Calibri" w:cs="Calibri"/>
              </w:rPr>
            </w:pPr>
            <w:r>
              <w:rPr>
                <w:rFonts w:ascii="Calibri" w:eastAsia="Calibri" w:hAnsi="Calibri" w:cs="Calibri"/>
              </w:rPr>
              <w:t>10 points</w:t>
            </w:r>
          </w:p>
        </w:tc>
      </w:tr>
      <w:tr w:rsidR="0075726A" w14:paraId="3EA9326F" w14:textId="77777777" w:rsidTr="00881CCA">
        <w:tc>
          <w:tcPr>
            <w:tcW w:w="5524" w:type="dxa"/>
          </w:tcPr>
          <w:p w14:paraId="2F98EF3B"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La proposition présente une stratégie claire pour impliquer d</w:t>
            </w:r>
            <w:r>
              <w:rPr>
                <w:rFonts w:ascii="Calibri" w:eastAsia="Calibri" w:hAnsi="Calibri" w:cs="Calibri"/>
                <w:lang w:val="fr-CA"/>
              </w:rPr>
              <w:t>’</w:t>
            </w:r>
            <w:r w:rsidRPr="00F75539">
              <w:rPr>
                <w:rFonts w:ascii="Calibri" w:eastAsia="Calibri" w:hAnsi="Calibri" w:cs="Calibri"/>
                <w:lang w:val="fr-CA"/>
              </w:rPr>
              <w:t>autres détenteurs de droits et parties prenantes concerné</w:t>
            </w:r>
            <w:r>
              <w:rPr>
                <w:rFonts w:ascii="Calibri" w:eastAsia="Calibri" w:hAnsi="Calibri" w:cs="Calibri"/>
                <w:lang w:val="fr-CA"/>
              </w:rPr>
              <w:t>e</w:t>
            </w:r>
            <w:r w:rsidRPr="00F75539">
              <w:rPr>
                <w:rFonts w:ascii="Calibri" w:eastAsia="Calibri" w:hAnsi="Calibri" w:cs="Calibri"/>
                <w:lang w:val="fr-CA"/>
              </w:rPr>
              <w:t>s</w:t>
            </w:r>
            <w:r>
              <w:rPr>
                <w:rFonts w:ascii="Calibri" w:eastAsia="Calibri" w:hAnsi="Calibri" w:cs="Calibri"/>
                <w:vertAlign w:val="superscript"/>
              </w:rPr>
              <w:footnoteReference w:id="7"/>
            </w:r>
            <w:r w:rsidRPr="00F75539">
              <w:rPr>
                <w:rFonts w:ascii="Calibri" w:eastAsia="Calibri" w:hAnsi="Calibri" w:cs="Calibri"/>
                <w:lang w:val="fr-CA"/>
              </w:rPr>
              <w:t xml:space="preserve"> afin de maximiser l</w:t>
            </w:r>
            <w:r>
              <w:rPr>
                <w:rFonts w:ascii="Calibri" w:eastAsia="Calibri" w:hAnsi="Calibri" w:cs="Calibri"/>
                <w:lang w:val="fr-CA"/>
              </w:rPr>
              <w:t>’</w:t>
            </w:r>
            <w:r w:rsidRPr="00F75539">
              <w:rPr>
                <w:rFonts w:ascii="Calibri" w:eastAsia="Calibri" w:hAnsi="Calibri" w:cs="Calibri"/>
                <w:lang w:val="fr-CA"/>
              </w:rPr>
              <w:t>impact et la durabilité des résultats.</w:t>
            </w:r>
          </w:p>
        </w:tc>
        <w:tc>
          <w:tcPr>
            <w:tcW w:w="4110" w:type="dxa"/>
          </w:tcPr>
          <w:p w14:paraId="191E68DA" w14:textId="77777777" w:rsidR="0075726A" w:rsidRDefault="0075726A" w:rsidP="00881CCA">
            <w:pPr>
              <w:rPr>
                <w:rFonts w:ascii="Calibri" w:eastAsia="Calibri" w:hAnsi="Calibri" w:cs="Calibri"/>
              </w:rPr>
            </w:pPr>
            <w:r>
              <w:rPr>
                <w:rFonts w:ascii="Calibri" w:eastAsia="Calibri" w:hAnsi="Calibri" w:cs="Calibri"/>
              </w:rPr>
              <w:t>10 points</w:t>
            </w:r>
          </w:p>
        </w:tc>
      </w:tr>
      <w:tr w:rsidR="0075726A" w14:paraId="2B428CF2" w14:textId="77777777" w:rsidTr="00881CCA">
        <w:tc>
          <w:tcPr>
            <w:tcW w:w="5524" w:type="dxa"/>
          </w:tcPr>
          <w:p w14:paraId="7C00B1D9"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 xml:space="preserve">La proposition améliorera la visibilité et la reconnaissance des contributions des </w:t>
            </w:r>
            <w:r>
              <w:rPr>
                <w:rFonts w:ascii="Calibri" w:eastAsia="Calibri" w:hAnsi="Calibri" w:cs="Calibri"/>
                <w:lang w:val="fr-CA"/>
              </w:rPr>
              <w:t>Peuples Autochtones</w:t>
            </w:r>
            <w:r w:rsidRPr="00F75539">
              <w:rPr>
                <w:rFonts w:ascii="Calibri" w:eastAsia="Calibri" w:hAnsi="Calibri" w:cs="Calibri"/>
                <w:lang w:val="fr-CA"/>
              </w:rPr>
              <w:t xml:space="preserve"> et/ou des communautés locales à la </w:t>
            </w:r>
            <w:r w:rsidRPr="00F75539">
              <w:rPr>
                <w:rFonts w:ascii="Calibri" w:eastAsia="Calibri" w:hAnsi="Calibri" w:cs="Calibri"/>
                <w:lang w:val="fr-CA"/>
              </w:rPr>
              <w:lastRenderedPageBreak/>
              <w:t>conservation et à l</w:t>
            </w:r>
            <w:r>
              <w:rPr>
                <w:rFonts w:ascii="Calibri" w:eastAsia="Calibri" w:hAnsi="Calibri" w:cs="Calibri"/>
                <w:lang w:val="fr-CA"/>
              </w:rPr>
              <w:t>’</w:t>
            </w:r>
            <w:r w:rsidRPr="00F75539">
              <w:rPr>
                <w:rFonts w:ascii="Calibri" w:eastAsia="Calibri" w:hAnsi="Calibri" w:cs="Calibri"/>
                <w:lang w:val="fr-CA"/>
              </w:rPr>
              <w:t>utilisation durable de la biodiversité d</w:t>
            </w:r>
            <w:r>
              <w:rPr>
                <w:rFonts w:ascii="Calibri" w:eastAsia="Calibri" w:hAnsi="Calibri" w:cs="Calibri"/>
                <w:lang w:val="fr-CA"/>
              </w:rPr>
              <w:t>’</w:t>
            </w:r>
            <w:r w:rsidRPr="00F75539">
              <w:rPr>
                <w:rFonts w:ascii="Calibri" w:eastAsia="Calibri" w:hAnsi="Calibri" w:cs="Calibri"/>
                <w:lang w:val="fr-CA"/>
              </w:rPr>
              <w:t>importance mondiale.</w:t>
            </w:r>
          </w:p>
        </w:tc>
        <w:tc>
          <w:tcPr>
            <w:tcW w:w="4110" w:type="dxa"/>
          </w:tcPr>
          <w:p w14:paraId="41B3D6C1" w14:textId="77777777" w:rsidR="0075726A" w:rsidRDefault="0075726A" w:rsidP="00881CCA">
            <w:pPr>
              <w:rPr>
                <w:rFonts w:ascii="Calibri" w:eastAsia="Calibri" w:hAnsi="Calibri" w:cs="Calibri"/>
              </w:rPr>
            </w:pPr>
            <w:r>
              <w:rPr>
                <w:rFonts w:ascii="Calibri" w:eastAsia="Calibri" w:hAnsi="Calibri" w:cs="Calibri"/>
              </w:rPr>
              <w:lastRenderedPageBreak/>
              <w:t>10 points</w:t>
            </w:r>
          </w:p>
        </w:tc>
      </w:tr>
      <w:tr w:rsidR="0075726A" w14:paraId="637207B2" w14:textId="77777777" w:rsidTr="00881CCA">
        <w:tc>
          <w:tcPr>
            <w:tcW w:w="5524" w:type="dxa"/>
          </w:tcPr>
          <w:p w14:paraId="3325E9CB"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Les partenaires indiqueront le nombre de bénéficiaires directs (ventilés par sexe).</w:t>
            </w:r>
          </w:p>
        </w:tc>
        <w:tc>
          <w:tcPr>
            <w:tcW w:w="4110" w:type="dxa"/>
          </w:tcPr>
          <w:p w14:paraId="5086EE55" w14:textId="77777777" w:rsidR="0075726A" w:rsidRDefault="0075726A" w:rsidP="0075726A">
            <w:pPr>
              <w:numPr>
                <w:ilvl w:val="0"/>
                <w:numId w:val="18"/>
              </w:numPr>
              <w:pBdr>
                <w:top w:val="nil"/>
                <w:left w:val="nil"/>
                <w:bottom w:val="nil"/>
                <w:right w:val="nil"/>
                <w:between w:val="nil"/>
              </w:pBdr>
              <w:rPr>
                <w:rFonts w:ascii="Calibri" w:eastAsia="Calibri" w:hAnsi="Calibri" w:cs="Calibri"/>
              </w:rPr>
            </w:pPr>
            <w:r>
              <w:rPr>
                <w:rFonts w:ascii="Calibri" w:eastAsia="Calibri" w:hAnsi="Calibri" w:cs="Calibri"/>
                <w:color w:val="000000"/>
              </w:rPr>
              <w:t>points</w:t>
            </w:r>
          </w:p>
        </w:tc>
      </w:tr>
      <w:tr w:rsidR="0075726A" w14:paraId="20063D9C" w14:textId="77777777" w:rsidTr="00881CCA">
        <w:tc>
          <w:tcPr>
            <w:tcW w:w="5524" w:type="dxa"/>
          </w:tcPr>
          <w:p w14:paraId="289E292F" w14:textId="77777777" w:rsidR="0075726A" w:rsidRPr="00F75539" w:rsidRDefault="0075726A" w:rsidP="00881CCA">
            <w:pPr>
              <w:rPr>
                <w:rFonts w:ascii="Calibri" w:eastAsia="Calibri" w:hAnsi="Calibri" w:cs="Calibri"/>
                <w:lang w:val="fr-CA"/>
              </w:rPr>
            </w:pPr>
            <w:r w:rsidRPr="00F75539">
              <w:rPr>
                <w:rFonts w:ascii="Calibri" w:eastAsia="Calibri" w:hAnsi="Calibri" w:cs="Calibri"/>
                <w:lang w:val="fr-CA"/>
              </w:rPr>
              <w:t>Les partenaires rendront compte d</w:t>
            </w:r>
            <w:r>
              <w:rPr>
                <w:rFonts w:ascii="Calibri" w:eastAsia="Calibri" w:hAnsi="Calibri" w:cs="Calibri"/>
                <w:lang w:val="fr-CA"/>
              </w:rPr>
              <w:t>’</w:t>
            </w:r>
            <w:r w:rsidRPr="00F75539">
              <w:rPr>
                <w:rFonts w:ascii="Calibri" w:eastAsia="Calibri" w:hAnsi="Calibri" w:cs="Calibri"/>
                <w:lang w:val="fr-CA"/>
              </w:rPr>
              <w:t xml:space="preserve">au moins un autre indicateur de base du FEM. </w:t>
            </w:r>
          </w:p>
        </w:tc>
        <w:tc>
          <w:tcPr>
            <w:tcW w:w="4110" w:type="dxa"/>
          </w:tcPr>
          <w:p w14:paraId="569EAAAB" w14:textId="77777777" w:rsidR="0075726A" w:rsidRDefault="0075726A" w:rsidP="00881CCA">
            <w:pPr>
              <w:rPr>
                <w:rFonts w:ascii="Calibri" w:eastAsia="Calibri" w:hAnsi="Calibri" w:cs="Calibri"/>
              </w:rPr>
            </w:pPr>
            <w:r>
              <w:rPr>
                <w:rFonts w:ascii="Calibri" w:eastAsia="Calibri" w:hAnsi="Calibri" w:cs="Calibri"/>
              </w:rPr>
              <w:t>10 points</w:t>
            </w:r>
          </w:p>
        </w:tc>
      </w:tr>
      <w:tr w:rsidR="0075726A" w14:paraId="11757BDE" w14:textId="77777777" w:rsidTr="00881CCA">
        <w:tc>
          <w:tcPr>
            <w:tcW w:w="5524" w:type="dxa"/>
          </w:tcPr>
          <w:p w14:paraId="2A765B32" w14:textId="77777777" w:rsidR="0075726A" w:rsidRDefault="0075726A" w:rsidP="00881CCA">
            <w:pPr>
              <w:rPr>
                <w:rFonts w:ascii="Calibri" w:eastAsia="Calibri" w:hAnsi="Calibri" w:cs="Calibri"/>
                <w:b/>
              </w:rPr>
            </w:pPr>
            <w:r>
              <w:rPr>
                <w:rFonts w:ascii="Calibri" w:eastAsia="Calibri" w:hAnsi="Calibri" w:cs="Calibri"/>
                <w:b/>
              </w:rPr>
              <w:t>Total (</w:t>
            </w:r>
            <w:proofErr w:type="gramStart"/>
            <w:r>
              <w:rPr>
                <w:rFonts w:ascii="Calibri" w:eastAsia="Calibri" w:hAnsi="Calibri" w:cs="Calibri"/>
                <w:b/>
              </w:rPr>
              <w:t>note</w:t>
            </w:r>
            <w:proofErr w:type="gramEnd"/>
            <w:r>
              <w:rPr>
                <w:rFonts w:ascii="Calibri" w:eastAsia="Calibri" w:hAnsi="Calibri" w:cs="Calibri"/>
                <w:b/>
              </w:rPr>
              <w:t xml:space="preserve"> </w:t>
            </w:r>
            <w:proofErr w:type="spellStart"/>
            <w:r>
              <w:rPr>
                <w:rFonts w:ascii="Calibri" w:eastAsia="Calibri" w:hAnsi="Calibri" w:cs="Calibri"/>
                <w:b/>
              </w:rPr>
              <w:t>maximale</w:t>
            </w:r>
            <w:proofErr w:type="spellEnd"/>
            <w:r>
              <w:rPr>
                <w:rFonts w:ascii="Calibri" w:eastAsia="Calibri" w:hAnsi="Calibri" w:cs="Calibri"/>
                <w:b/>
              </w:rPr>
              <w:t xml:space="preserve"> possible)</w:t>
            </w:r>
          </w:p>
        </w:tc>
        <w:tc>
          <w:tcPr>
            <w:tcW w:w="4110" w:type="dxa"/>
          </w:tcPr>
          <w:p w14:paraId="1995589F" w14:textId="77777777" w:rsidR="0075726A" w:rsidRDefault="0075726A" w:rsidP="00881CCA">
            <w:pPr>
              <w:rPr>
                <w:rFonts w:ascii="Calibri" w:eastAsia="Calibri" w:hAnsi="Calibri" w:cs="Calibri"/>
                <w:b/>
              </w:rPr>
            </w:pPr>
            <w:r>
              <w:rPr>
                <w:rFonts w:ascii="Calibri" w:eastAsia="Calibri" w:hAnsi="Calibri" w:cs="Calibri"/>
                <w:b/>
              </w:rPr>
              <w:t>100 points</w:t>
            </w:r>
          </w:p>
        </w:tc>
      </w:tr>
    </w:tbl>
    <w:p w14:paraId="631DBEA6" w14:textId="77777777" w:rsidR="0075726A" w:rsidRDefault="0075726A" w:rsidP="0075726A">
      <w:pPr>
        <w:rPr>
          <w:rFonts w:ascii="Calibri" w:eastAsia="Calibri" w:hAnsi="Calibri" w:cs="Calibri"/>
        </w:rPr>
      </w:pPr>
    </w:p>
    <w:p w14:paraId="0CFFA29D" w14:textId="77777777" w:rsidR="00C45BD0" w:rsidRDefault="00C45BD0">
      <w:pPr>
        <w:rPr>
          <w:rFonts w:ascii="Calibri" w:eastAsia="Calibri" w:hAnsi="Calibri" w:cs="Calibri"/>
        </w:rPr>
      </w:pPr>
    </w:p>
    <w:sectPr w:rsidR="00C45BD0">
      <w:pgSz w:w="11906" w:h="16838"/>
      <w:pgMar w:top="1701" w:right="1134" w:bottom="170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7E132" w14:textId="77777777" w:rsidR="00AC4E5B" w:rsidRDefault="00AC4E5B">
      <w:r>
        <w:separator/>
      </w:r>
    </w:p>
  </w:endnote>
  <w:endnote w:type="continuationSeparator" w:id="0">
    <w:p w14:paraId="19C7AFB0" w14:textId="77777777" w:rsidR="00AC4E5B" w:rsidRDefault="00AC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ED10A7-1DB8-46F1-BBC4-D43F5542C3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445969E1-AEA1-4802-AAA9-875937E6DFFB}"/>
    <w:embedBold r:id="rId3" w:fontKey="{E7EEA347-1FDE-4FF5-9056-3CC6CC65C586}"/>
    <w:embedItalic r:id="rId4" w:fontKey="{B57D4202-0AFA-4C56-B5D4-CB59C8B2F436}"/>
  </w:font>
  <w:font w:name="Aptos Display">
    <w:charset w:val="00"/>
    <w:family w:val="swiss"/>
    <w:pitch w:val="variable"/>
    <w:sig w:usb0="20000287" w:usb1="00000003" w:usb2="00000000" w:usb3="00000000" w:csb0="0000019F" w:csb1="00000000"/>
    <w:embedRegular r:id="rId5" w:fontKey="{D8357F7C-247B-4C0B-B999-0E3CFC3BBC78}"/>
  </w:font>
  <w:font w:name="Calibri">
    <w:panose1 w:val="020F0502020204030204"/>
    <w:charset w:val="00"/>
    <w:family w:val="swiss"/>
    <w:pitch w:val="variable"/>
    <w:sig w:usb0="E4002EFF" w:usb1="C200247B" w:usb2="00000009" w:usb3="00000000" w:csb0="000001FF" w:csb1="00000000"/>
    <w:embedRegular r:id="rId6" w:fontKey="{DDBA6D41-23D7-410C-A344-76C295AFA1FA}"/>
    <w:embedBold r:id="rId7" w:fontKey="{C157C9E2-C694-4C67-8CF0-6B3B1493DB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979F9" w14:textId="77777777" w:rsidR="00AC4E5B" w:rsidRDefault="00AC4E5B">
      <w:r>
        <w:separator/>
      </w:r>
    </w:p>
  </w:footnote>
  <w:footnote w:type="continuationSeparator" w:id="0">
    <w:p w14:paraId="4E8CDDE6" w14:textId="77777777" w:rsidR="00AC4E5B" w:rsidRDefault="00AC4E5B">
      <w:r>
        <w:continuationSeparator/>
      </w:r>
    </w:p>
  </w:footnote>
  <w:footnote w:id="1">
    <w:p w14:paraId="0727DFB1" w14:textId="77777777" w:rsidR="0075726A" w:rsidRPr="00F75539" w:rsidRDefault="0075726A" w:rsidP="0075726A">
      <w:pPr>
        <w:pBdr>
          <w:top w:val="nil"/>
          <w:left w:val="nil"/>
          <w:bottom w:val="nil"/>
          <w:right w:val="nil"/>
          <w:between w:val="nil"/>
        </w:pBdr>
        <w:rPr>
          <w:rFonts w:ascii="Calibri" w:eastAsia="Calibri" w:hAnsi="Calibri" w:cs="Calibri"/>
          <w:color w:val="000000"/>
          <w:sz w:val="20"/>
          <w:szCs w:val="20"/>
          <w:lang w:val="fr-CA"/>
        </w:rPr>
      </w:pPr>
      <w:r>
        <w:rPr>
          <w:vertAlign w:val="superscript"/>
        </w:rPr>
        <w:footnoteRef/>
      </w:r>
      <w:r w:rsidRPr="00F75539">
        <w:rPr>
          <w:rFonts w:ascii="Calibri" w:eastAsia="Calibri" w:hAnsi="Calibri" w:cs="Calibri"/>
          <w:color w:val="000000"/>
          <w:sz w:val="20"/>
          <w:szCs w:val="20"/>
          <w:lang w:val="fr-CA"/>
        </w:rPr>
        <w:t xml:space="preserve"> Conformément à la </w:t>
      </w:r>
      <w:r>
        <w:rPr>
          <w:rFonts w:ascii="Calibri" w:eastAsia="Calibri" w:hAnsi="Calibri" w:cs="Calibri"/>
          <w:color w:val="000000"/>
          <w:sz w:val="20"/>
          <w:szCs w:val="20"/>
          <w:lang w:val="fr-CA"/>
        </w:rPr>
        <w:t>C</w:t>
      </w:r>
      <w:r w:rsidRPr="00F75539">
        <w:rPr>
          <w:rFonts w:ascii="Calibri" w:eastAsia="Calibri" w:hAnsi="Calibri" w:cs="Calibri"/>
          <w:color w:val="000000"/>
          <w:sz w:val="20"/>
          <w:szCs w:val="20"/>
          <w:lang w:val="fr-CA"/>
        </w:rPr>
        <w:t>onvention n° 169 de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 xml:space="preserve">OIT, les </w:t>
      </w:r>
      <w:r>
        <w:rPr>
          <w:rFonts w:ascii="Calibri" w:eastAsia="Calibri" w:hAnsi="Calibri" w:cs="Calibri"/>
          <w:color w:val="000000"/>
          <w:sz w:val="20"/>
          <w:szCs w:val="20"/>
          <w:lang w:val="fr-CA"/>
        </w:rPr>
        <w:t>Peuples Autochtones</w:t>
      </w:r>
      <w:r w:rsidRPr="00F75539">
        <w:rPr>
          <w:rFonts w:ascii="Calibri" w:eastAsia="Calibri" w:hAnsi="Calibri" w:cs="Calibri"/>
          <w:color w:val="000000"/>
          <w:sz w:val="20"/>
          <w:szCs w:val="20"/>
          <w:lang w:val="fr-CA"/>
        </w:rPr>
        <w:t xml:space="preserve"> sont des peuples qui </w:t>
      </w:r>
      <w:r w:rsidRPr="00F75539">
        <w:rPr>
          <w:rFonts w:ascii="Calibri" w:eastAsia="Calibri" w:hAnsi="Calibri" w:cs="Calibri"/>
          <w:sz w:val="20"/>
          <w:szCs w:val="20"/>
          <w:lang w:val="fr-CA"/>
        </w:rPr>
        <w:t xml:space="preserve">descendent </w:t>
      </w:r>
      <w:r w:rsidRPr="00F75539">
        <w:rPr>
          <w:rFonts w:ascii="Calibri" w:eastAsia="Calibri" w:hAnsi="Calibri" w:cs="Calibri"/>
          <w:color w:val="000000"/>
          <w:sz w:val="20"/>
          <w:szCs w:val="20"/>
          <w:lang w:val="fr-CA"/>
        </w:rPr>
        <w:t>des populations qui habitaient le pays, ou une région géographique à laquelle le pays appartient, au moment de la conquête ou de la colonisation ou de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établissement des frontières actuelles de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État et qui, quel que soit leur statut juridique, conservent tout ou partie de leurs propres institutions sociales, économiques, culturelles et politiques. En outre,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auto-identification en tant qu</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autochtone est un critère fondamental. Conformément à la Convention sur la diversité biologique, les communautés locales considérées dans le cadre du projet sont celles qui incarnent des modes de vie traditionnels présentant un intérêt pour la conservation et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utilisation durable de la diversité biologique.</w:t>
      </w:r>
    </w:p>
  </w:footnote>
  <w:footnote w:id="2">
    <w:p w14:paraId="1FBD46AB" w14:textId="77777777" w:rsidR="0075726A" w:rsidRPr="00F75539" w:rsidRDefault="0075726A" w:rsidP="0075726A">
      <w:pPr>
        <w:rPr>
          <w:rFonts w:ascii="Calibri" w:eastAsia="Calibri" w:hAnsi="Calibri" w:cs="Calibri"/>
          <w:sz w:val="20"/>
          <w:szCs w:val="20"/>
          <w:lang w:val="fr-CA"/>
        </w:rPr>
      </w:pPr>
      <w:r>
        <w:rPr>
          <w:vertAlign w:val="superscript"/>
        </w:rPr>
        <w:footnoteRef/>
      </w:r>
      <w:r w:rsidRPr="00F75539">
        <w:rPr>
          <w:rFonts w:ascii="Calibri" w:eastAsia="Calibri" w:hAnsi="Calibri" w:cs="Calibri"/>
          <w:sz w:val="20"/>
          <w:szCs w:val="20"/>
          <w:lang w:val="fr-CA"/>
        </w:rPr>
        <w:t xml:space="preserve"> Si ces organisations, réseaux ou mécanismes de financement des </w:t>
      </w:r>
      <w:r>
        <w:rPr>
          <w:rFonts w:ascii="Calibri" w:eastAsia="Calibri" w:hAnsi="Calibri" w:cs="Calibri"/>
          <w:sz w:val="20"/>
          <w:szCs w:val="20"/>
          <w:lang w:val="fr-CA"/>
        </w:rPr>
        <w:t>Peuples Autochtones</w:t>
      </w:r>
      <w:r w:rsidRPr="00F75539">
        <w:rPr>
          <w:rFonts w:ascii="Calibri" w:eastAsia="Calibri" w:hAnsi="Calibri" w:cs="Calibri"/>
          <w:sz w:val="20"/>
          <w:szCs w:val="20"/>
          <w:lang w:val="fr-CA"/>
        </w:rPr>
        <w:t xml:space="preserve"> et/ou des communautés locales décident, dans un souci d</w:t>
      </w:r>
      <w:r>
        <w:rPr>
          <w:rFonts w:ascii="Calibri" w:eastAsia="Calibri" w:hAnsi="Calibri" w:cs="Calibri"/>
          <w:sz w:val="20"/>
          <w:szCs w:val="20"/>
          <w:lang w:val="fr-CA"/>
        </w:rPr>
        <w:t>’</w:t>
      </w:r>
      <w:r w:rsidRPr="00F75539">
        <w:rPr>
          <w:rFonts w:ascii="Calibri" w:eastAsia="Calibri" w:hAnsi="Calibri" w:cs="Calibri"/>
          <w:sz w:val="20"/>
          <w:szCs w:val="20"/>
          <w:lang w:val="fr-CA"/>
        </w:rPr>
        <w:t>autodétermination, de faire transférer les fonds par l</w:t>
      </w:r>
      <w:r>
        <w:rPr>
          <w:rFonts w:ascii="Calibri" w:eastAsia="Calibri" w:hAnsi="Calibri" w:cs="Calibri"/>
          <w:sz w:val="20"/>
          <w:szCs w:val="20"/>
          <w:lang w:val="fr-CA"/>
        </w:rPr>
        <w:t>’</w:t>
      </w:r>
      <w:r w:rsidRPr="00F75539">
        <w:rPr>
          <w:rFonts w:ascii="Calibri" w:eastAsia="Calibri" w:hAnsi="Calibri" w:cs="Calibri"/>
          <w:sz w:val="20"/>
          <w:szCs w:val="20"/>
          <w:lang w:val="fr-CA"/>
        </w:rPr>
        <w:t>intermédiaire d</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un </w:t>
      </w:r>
      <w:r>
        <w:rPr>
          <w:rFonts w:ascii="Calibri" w:eastAsia="Calibri" w:hAnsi="Calibri" w:cs="Calibri"/>
          <w:sz w:val="20"/>
          <w:szCs w:val="20"/>
          <w:lang w:val="fr-CA"/>
        </w:rPr>
        <w:t>commanditaire</w:t>
      </w:r>
      <w:r w:rsidRPr="00F75539">
        <w:rPr>
          <w:rFonts w:ascii="Calibri" w:eastAsia="Calibri" w:hAnsi="Calibri" w:cs="Calibri"/>
          <w:sz w:val="20"/>
          <w:szCs w:val="20"/>
          <w:lang w:val="fr-CA"/>
        </w:rPr>
        <w:t xml:space="preserve"> fiscal, ils seront toujours éligibles.</w:t>
      </w:r>
    </w:p>
  </w:footnote>
  <w:footnote w:id="3">
    <w:p w14:paraId="3B4CDEE5" w14:textId="77777777" w:rsidR="0075726A" w:rsidRPr="00F75539" w:rsidRDefault="0075726A" w:rsidP="0075726A">
      <w:pPr>
        <w:pBdr>
          <w:top w:val="nil"/>
          <w:left w:val="nil"/>
          <w:bottom w:val="nil"/>
          <w:right w:val="nil"/>
          <w:between w:val="nil"/>
        </w:pBdr>
        <w:rPr>
          <w:rFonts w:ascii="Calibri" w:eastAsia="Calibri" w:hAnsi="Calibri" w:cs="Calibri"/>
          <w:color w:val="000000"/>
          <w:sz w:val="20"/>
          <w:szCs w:val="20"/>
          <w:lang w:val="fr-CA"/>
        </w:rPr>
      </w:pPr>
      <w:r>
        <w:rPr>
          <w:vertAlign w:val="superscript"/>
        </w:rPr>
        <w:footnoteRef/>
      </w:r>
      <w:r w:rsidRPr="00F75539">
        <w:rPr>
          <w:rFonts w:ascii="Calibri" w:eastAsia="Calibri" w:hAnsi="Calibri" w:cs="Calibri"/>
          <w:color w:val="000000"/>
          <w:sz w:val="20"/>
          <w:szCs w:val="20"/>
          <w:lang w:val="fr-CA"/>
        </w:rPr>
        <w:t xml:space="preserve"> Voir la liste des pays éligibles au FEM </w:t>
      </w:r>
      <w:hyperlink r:id="rId1">
        <w:r w:rsidRPr="00F75539">
          <w:rPr>
            <w:rFonts w:ascii="Calibri" w:eastAsia="Calibri" w:hAnsi="Calibri" w:cs="Calibri"/>
            <w:color w:val="467886"/>
            <w:sz w:val="20"/>
            <w:szCs w:val="20"/>
            <w:u w:val="single"/>
            <w:lang w:val="fr-CA"/>
          </w:rPr>
          <w:t>ici</w:t>
        </w:r>
      </w:hyperlink>
      <w:r w:rsidRPr="00F75539">
        <w:rPr>
          <w:rFonts w:ascii="Calibri" w:eastAsia="Calibri" w:hAnsi="Calibri" w:cs="Calibri"/>
          <w:sz w:val="20"/>
          <w:szCs w:val="20"/>
          <w:lang w:val="fr-CA"/>
        </w:rPr>
        <w:t>.</w:t>
      </w:r>
    </w:p>
  </w:footnote>
  <w:footnote w:id="4">
    <w:p w14:paraId="0F0FC9B1" w14:textId="77777777" w:rsidR="0075726A" w:rsidRPr="00F75539" w:rsidRDefault="0075726A" w:rsidP="0075726A">
      <w:pPr>
        <w:rPr>
          <w:rFonts w:ascii="Calibri" w:eastAsia="Calibri" w:hAnsi="Calibri" w:cs="Calibri"/>
          <w:color w:val="000000"/>
          <w:sz w:val="20"/>
          <w:szCs w:val="20"/>
          <w:lang w:val="fr-CA"/>
        </w:rPr>
      </w:pPr>
      <w:r>
        <w:rPr>
          <w:vertAlign w:val="superscript"/>
        </w:rPr>
        <w:footnoteRef/>
      </w:r>
      <w:r w:rsidRPr="00F75539">
        <w:rPr>
          <w:rFonts w:ascii="Calibri" w:eastAsia="Calibri" w:hAnsi="Calibri" w:cs="Calibri"/>
          <w:sz w:val="20"/>
          <w:szCs w:val="20"/>
          <w:lang w:val="fr-CA"/>
        </w:rPr>
        <w:t xml:space="preserve"> Par exemple, d</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autres organisations de </w:t>
      </w:r>
      <w:r>
        <w:rPr>
          <w:rFonts w:ascii="Calibri" w:eastAsia="Calibri" w:hAnsi="Calibri" w:cs="Calibri"/>
          <w:sz w:val="20"/>
          <w:szCs w:val="20"/>
          <w:lang w:val="fr-CA"/>
        </w:rPr>
        <w:t>Peuples Autochtones</w:t>
      </w:r>
      <w:r w:rsidRPr="00F75539">
        <w:rPr>
          <w:rFonts w:ascii="Calibri" w:eastAsia="Calibri" w:hAnsi="Calibri" w:cs="Calibri"/>
          <w:sz w:val="20"/>
          <w:szCs w:val="20"/>
          <w:lang w:val="fr-CA"/>
        </w:rPr>
        <w:t xml:space="preserve"> ou de communautés locales et d</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autres groupes de parties prenantes tels que les agences gouvernementales, les organisations de la société civile, les institutions académiques et le secteur privé, entre autres.  </w:t>
      </w:r>
    </w:p>
  </w:footnote>
  <w:footnote w:id="5">
    <w:p w14:paraId="6BB93E40" w14:textId="77777777" w:rsidR="0075726A" w:rsidRPr="00F75539" w:rsidRDefault="0075726A" w:rsidP="0075726A">
      <w:pPr>
        <w:pBdr>
          <w:top w:val="nil"/>
          <w:left w:val="nil"/>
          <w:bottom w:val="nil"/>
          <w:right w:val="nil"/>
          <w:between w:val="nil"/>
        </w:pBdr>
        <w:rPr>
          <w:rFonts w:ascii="Calibri" w:eastAsia="Calibri" w:hAnsi="Calibri" w:cs="Calibri"/>
          <w:color w:val="000000"/>
          <w:sz w:val="20"/>
          <w:szCs w:val="20"/>
          <w:lang w:val="fr-CA"/>
        </w:rPr>
      </w:pPr>
      <w:r>
        <w:rPr>
          <w:vertAlign w:val="superscript"/>
        </w:rPr>
        <w:footnoteRef/>
      </w:r>
      <w:r w:rsidRPr="00F75539">
        <w:rPr>
          <w:rFonts w:ascii="Calibri" w:eastAsia="Calibri" w:hAnsi="Calibri" w:cs="Calibri"/>
          <w:color w:val="000000"/>
          <w:sz w:val="20"/>
          <w:szCs w:val="20"/>
          <w:lang w:val="fr-CA"/>
        </w:rPr>
        <w:t xml:space="preserve"> Nombre d</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hectares de</w:t>
      </w:r>
      <w:r>
        <w:rPr>
          <w:rFonts w:ascii="Calibri" w:eastAsia="Calibri" w:hAnsi="Calibri" w:cs="Calibri"/>
          <w:color w:val="000000"/>
          <w:sz w:val="20"/>
          <w:szCs w:val="20"/>
          <w:lang w:val="fr-CA"/>
        </w:rPr>
        <w:t> </w:t>
      </w:r>
      <w:r w:rsidRPr="00F75539">
        <w:rPr>
          <w:rFonts w:ascii="Calibri" w:eastAsia="Calibri" w:hAnsi="Calibri" w:cs="Calibri"/>
          <w:color w:val="000000"/>
          <w:sz w:val="20"/>
          <w:szCs w:val="20"/>
          <w:lang w:val="fr-CA"/>
        </w:rPr>
        <w:t>: zones terrestres protégées ou zones marines protégées faisant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objet d</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une gestion améliorée</w:t>
      </w:r>
      <w:r>
        <w:rPr>
          <w:rFonts w:ascii="Calibri" w:eastAsia="Calibri" w:hAnsi="Calibri" w:cs="Calibri"/>
          <w:color w:val="000000"/>
          <w:sz w:val="20"/>
          <w:szCs w:val="20"/>
          <w:lang w:val="fr-CA"/>
        </w:rPr>
        <w:t> </w:t>
      </w:r>
      <w:r w:rsidRPr="00F75539">
        <w:rPr>
          <w:rFonts w:ascii="Calibri" w:eastAsia="Calibri" w:hAnsi="Calibri" w:cs="Calibri"/>
          <w:color w:val="000000"/>
          <w:sz w:val="20"/>
          <w:szCs w:val="20"/>
          <w:lang w:val="fr-CA"/>
        </w:rPr>
        <w:t>; terres et écosystèmes en cours de restauration</w:t>
      </w:r>
      <w:r>
        <w:rPr>
          <w:rFonts w:ascii="Calibri" w:eastAsia="Calibri" w:hAnsi="Calibri" w:cs="Calibri"/>
          <w:color w:val="000000"/>
          <w:sz w:val="20"/>
          <w:szCs w:val="20"/>
          <w:lang w:val="fr-CA"/>
        </w:rPr>
        <w:t> </w:t>
      </w:r>
      <w:r w:rsidRPr="00F75539">
        <w:rPr>
          <w:rFonts w:ascii="Calibri" w:eastAsia="Calibri" w:hAnsi="Calibri" w:cs="Calibri"/>
          <w:color w:val="000000"/>
          <w:sz w:val="20"/>
          <w:szCs w:val="20"/>
          <w:lang w:val="fr-CA"/>
        </w:rPr>
        <w:t>; paysages ou habitats marins faisant l</w:t>
      </w:r>
      <w:r>
        <w:rPr>
          <w:rFonts w:ascii="Calibri" w:eastAsia="Calibri" w:hAnsi="Calibri" w:cs="Calibri"/>
          <w:color w:val="000000"/>
          <w:sz w:val="20"/>
          <w:szCs w:val="20"/>
          <w:lang w:val="fr-CA"/>
        </w:rPr>
        <w:t>’</w:t>
      </w:r>
      <w:r w:rsidRPr="00F75539">
        <w:rPr>
          <w:rFonts w:ascii="Calibri" w:eastAsia="Calibri" w:hAnsi="Calibri" w:cs="Calibri"/>
          <w:color w:val="000000"/>
          <w:sz w:val="20"/>
          <w:szCs w:val="20"/>
          <w:lang w:val="fr-CA"/>
        </w:rPr>
        <w:t>objet de pratiques améliorées</w:t>
      </w:r>
      <w:r>
        <w:rPr>
          <w:rFonts w:ascii="Calibri" w:eastAsia="Calibri" w:hAnsi="Calibri" w:cs="Calibri"/>
          <w:color w:val="000000"/>
          <w:sz w:val="20"/>
          <w:szCs w:val="20"/>
          <w:lang w:val="fr-CA"/>
        </w:rPr>
        <w:t>, r</w:t>
      </w:r>
      <w:r w:rsidRPr="00F75539">
        <w:rPr>
          <w:rFonts w:ascii="Calibri" w:eastAsia="Calibri" w:hAnsi="Calibri" w:cs="Calibri"/>
          <w:color w:val="000000"/>
          <w:sz w:val="20"/>
          <w:szCs w:val="20"/>
          <w:lang w:val="fr-CA"/>
        </w:rPr>
        <w:t>éduction des émissions de gaz à effet de serre.</w:t>
      </w:r>
    </w:p>
  </w:footnote>
  <w:footnote w:id="6">
    <w:p w14:paraId="3C960ADF" w14:textId="77777777" w:rsidR="0075726A" w:rsidRPr="00F75539" w:rsidRDefault="0075726A" w:rsidP="0075726A">
      <w:pPr>
        <w:rPr>
          <w:color w:val="000000"/>
          <w:sz w:val="20"/>
          <w:szCs w:val="20"/>
          <w:lang w:val="fr-CA"/>
        </w:rPr>
      </w:pPr>
      <w:r>
        <w:rPr>
          <w:vertAlign w:val="superscript"/>
        </w:rPr>
        <w:footnoteRef/>
      </w:r>
      <w:r w:rsidRPr="00F75539">
        <w:rPr>
          <w:rFonts w:ascii="Calibri" w:eastAsia="Calibri" w:hAnsi="Calibri" w:cs="Calibri"/>
          <w:sz w:val="20"/>
          <w:szCs w:val="20"/>
          <w:lang w:val="fr-CA"/>
        </w:rPr>
        <w:t xml:space="preserve"> Politiques visant à encourager l</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utilisation coutumière durable par les </w:t>
      </w:r>
      <w:r>
        <w:rPr>
          <w:rFonts w:ascii="Calibri" w:eastAsia="Calibri" w:hAnsi="Calibri" w:cs="Calibri"/>
          <w:sz w:val="20"/>
          <w:szCs w:val="20"/>
          <w:lang w:val="fr-CA"/>
        </w:rPr>
        <w:t>Peuples Autochtones</w:t>
      </w:r>
      <w:r w:rsidRPr="00F75539">
        <w:rPr>
          <w:rFonts w:ascii="Calibri" w:eastAsia="Calibri" w:hAnsi="Calibri" w:cs="Calibri"/>
          <w:sz w:val="20"/>
          <w:szCs w:val="20"/>
          <w:lang w:val="fr-CA"/>
        </w:rPr>
        <w:t xml:space="preserve"> et les communautés locales</w:t>
      </w:r>
      <w:r>
        <w:rPr>
          <w:rFonts w:ascii="Calibri" w:eastAsia="Calibri" w:hAnsi="Calibri" w:cs="Calibri"/>
          <w:sz w:val="20"/>
          <w:szCs w:val="20"/>
          <w:lang w:val="fr-CA"/>
        </w:rPr>
        <w:t> </w:t>
      </w:r>
      <w:r w:rsidRPr="00F75539">
        <w:rPr>
          <w:rFonts w:ascii="Calibri" w:eastAsia="Calibri" w:hAnsi="Calibri" w:cs="Calibri"/>
          <w:sz w:val="20"/>
          <w:szCs w:val="20"/>
          <w:lang w:val="fr-CA"/>
        </w:rPr>
        <w:t>; changement d</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affectation des terres et régime foncier dans les territoires traditionnels des </w:t>
      </w:r>
      <w:r>
        <w:rPr>
          <w:rFonts w:ascii="Calibri" w:eastAsia="Calibri" w:hAnsi="Calibri" w:cs="Calibri"/>
          <w:sz w:val="20"/>
          <w:szCs w:val="20"/>
          <w:lang w:val="fr-CA"/>
        </w:rPr>
        <w:t>Peuples Autochtones</w:t>
      </w:r>
      <w:r w:rsidRPr="00F75539">
        <w:rPr>
          <w:rFonts w:ascii="Calibri" w:eastAsia="Calibri" w:hAnsi="Calibri" w:cs="Calibri"/>
          <w:sz w:val="20"/>
          <w:szCs w:val="20"/>
          <w:lang w:val="fr-CA"/>
        </w:rPr>
        <w:t xml:space="preserve"> et des communautés locales.</w:t>
      </w:r>
    </w:p>
  </w:footnote>
  <w:footnote w:id="7">
    <w:p w14:paraId="632BDCF5" w14:textId="77777777" w:rsidR="0075726A" w:rsidRPr="00F75539" w:rsidRDefault="0075726A" w:rsidP="0075726A">
      <w:pPr>
        <w:rPr>
          <w:rFonts w:ascii="Calibri" w:eastAsia="Calibri" w:hAnsi="Calibri" w:cs="Calibri"/>
          <w:lang w:val="fr-CA"/>
        </w:rPr>
      </w:pPr>
      <w:r>
        <w:rPr>
          <w:vertAlign w:val="superscript"/>
        </w:rPr>
        <w:footnoteRef/>
      </w:r>
      <w:r w:rsidRPr="00F75539">
        <w:rPr>
          <w:rFonts w:ascii="Calibri" w:eastAsia="Calibri" w:hAnsi="Calibri" w:cs="Calibri"/>
          <w:sz w:val="20"/>
          <w:szCs w:val="20"/>
          <w:lang w:val="fr-CA"/>
        </w:rPr>
        <w:t xml:space="preserve"> Par exemple, d</w:t>
      </w:r>
      <w:r>
        <w:rPr>
          <w:rFonts w:ascii="Calibri" w:eastAsia="Calibri" w:hAnsi="Calibri" w:cs="Calibri"/>
          <w:sz w:val="20"/>
          <w:szCs w:val="20"/>
          <w:lang w:val="fr-CA"/>
        </w:rPr>
        <w:t>’</w:t>
      </w:r>
      <w:r w:rsidRPr="00F75539">
        <w:rPr>
          <w:rFonts w:ascii="Calibri" w:eastAsia="Calibri" w:hAnsi="Calibri" w:cs="Calibri"/>
          <w:sz w:val="20"/>
          <w:szCs w:val="20"/>
          <w:lang w:val="fr-CA"/>
        </w:rPr>
        <w:t xml:space="preserve">autres organisations de </w:t>
      </w:r>
      <w:r>
        <w:rPr>
          <w:rFonts w:ascii="Calibri" w:eastAsia="Calibri" w:hAnsi="Calibri" w:cs="Calibri"/>
          <w:sz w:val="20"/>
          <w:szCs w:val="20"/>
          <w:lang w:val="fr-CA"/>
        </w:rPr>
        <w:t>Peuples Autochtones</w:t>
      </w:r>
      <w:r w:rsidRPr="00F75539">
        <w:rPr>
          <w:rFonts w:ascii="Calibri" w:eastAsia="Calibri" w:hAnsi="Calibri" w:cs="Calibri"/>
          <w:sz w:val="20"/>
          <w:szCs w:val="20"/>
          <w:lang w:val="fr-CA"/>
        </w:rPr>
        <w:t xml:space="preserve"> ou de communautés locales et d</w:t>
      </w:r>
      <w:r>
        <w:rPr>
          <w:rFonts w:ascii="Calibri" w:eastAsia="Calibri" w:hAnsi="Calibri" w:cs="Calibri"/>
          <w:sz w:val="20"/>
          <w:szCs w:val="20"/>
          <w:lang w:val="fr-CA"/>
        </w:rPr>
        <w:t>’</w:t>
      </w:r>
      <w:r w:rsidRPr="00F75539">
        <w:rPr>
          <w:rFonts w:ascii="Calibri" w:eastAsia="Calibri" w:hAnsi="Calibri" w:cs="Calibri"/>
          <w:sz w:val="20"/>
          <w:szCs w:val="20"/>
          <w:lang w:val="fr-CA"/>
        </w:rPr>
        <w:t>autres groupes de parties prenantes tels que les agences gouvernementales, les organisations de la société civile, les institutions académiques et le secteur privé, entre autres.</w:t>
      </w:r>
      <w:r w:rsidRPr="00F75539">
        <w:rPr>
          <w:rFonts w:ascii="Calibri" w:eastAsia="Calibri" w:hAnsi="Calibri" w:cs="Calibri"/>
          <w:lang w:val="fr-CA"/>
        </w:rPr>
        <w:t xml:space="preserve">  </w:t>
      </w:r>
    </w:p>
    <w:p w14:paraId="24C89BF1" w14:textId="77777777" w:rsidR="0075726A" w:rsidRPr="00F75539" w:rsidRDefault="0075726A" w:rsidP="0075726A">
      <w:pPr>
        <w:pBdr>
          <w:top w:val="nil"/>
          <w:left w:val="nil"/>
          <w:bottom w:val="nil"/>
          <w:right w:val="nil"/>
          <w:between w:val="nil"/>
        </w:pBdr>
        <w:rPr>
          <w:color w:val="000000"/>
          <w:sz w:val="20"/>
          <w:szCs w:val="20"/>
          <w:lang w:val="fr-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8FE"/>
    <w:multiLevelType w:val="multilevel"/>
    <w:tmpl w:val="459E4A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F74BA4"/>
    <w:multiLevelType w:val="multilevel"/>
    <w:tmpl w:val="4D62051E"/>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5F67023"/>
    <w:multiLevelType w:val="multilevel"/>
    <w:tmpl w:val="7F069F7E"/>
    <w:lvl w:ilvl="0">
      <w:start w:val="1"/>
      <w:numFmt w:val="bullet"/>
      <w:lvlText w:val="●"/>
      <w:lvlJc w:val="left"/>
      <w:pPr>
        <w:ind w:left="108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F834F7F"/>
    <w:multiLevelType w:val="multilevel"/>
    <w:tmpl w:val="EB8865C4"/>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66199A"/>
    <w:multiLevelType w:val="multilevel"/>
    <w:tmpl w:val="BC0826E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A253113"/>
    <w:multiLevelType w:val="multilevel"/>
    <w:tmpl w:val="C310B2DC"/>
    <w:lvl w:ilvl="0">
      <w:start w:val="1"/>
      <w:numFmt w:val="bullet"/>
      <w:lvlText w:val="●"/>
      <w:lvlJc w:val="left"/>
      <w:pPr>
        <w:ind w:left="720" w:hanging="360"/>
      </w:pPr>
      <w:rPr>
        <w:rFonts w:ascii="Arial" w:eastAsia="Arial" w:hAnsi="Arial" w:cs="Arial"/>
        <w:sz w:val="24"/>
        <w:szCs w:val="24"/>
        <w:u w:val="none"/>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A795CEA"/>
    <w:multiLevelType w:val="multilevel"/>
    <w:tmpl w:val="99C6F0EE"/>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9B6E72"/>
    <w:multiLevelType w:val="multilevel"/>
    <w:tmpl w:val="937EE5C4"/>
    <w:lvl w:ilvl="0">
      <w:start w:val="1"/>
      <w:numFmt w:val="bullet"/>
      <w:lvlText w:val="●"/>
      <w:lvlJc w:val="left"/>
      <w:pPr>
        <w:ind w:left="720" w:hanging="360"/>
      </w:pPr>
      <w:rPr>
        <w:rFonts w:ascii="Arial" w:eastAsia="Arial" w:hAnsi="Arial" w:cs="Arial"/>
        <w:sz w:val="24"/>
        <w:szCs w:val="24"/>
        <w:u w:val="none"/>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E3D3EA9"/>
    <w:multiLevelType w:val="multilevel"/>
    <w:tmpl w:val="2D80F4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9" w15:restartNumberingAfterBreak="0">
    <w:nsid w:val="24E224EF"/>
    <w:multiLevelType w:val="multilevel"/>
    <w:tmpl w:val="27A6531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34FC6E1B"/>
    <w:multiLevelType w:val="multilevel"/>
    <w:tmpl w:val="C32602D6"/>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7765D4A"/>
    <w:multiLevelType w:val="multilevel"/>
    <w:tmpl w:val="766EC8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5F464CF"/>
    <w:multiLevelType w:val="multilevel"/>
    <w:tmpl w:val="55D0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140747"/>
    <w:multiLevelType w:val="multilevel"/>
    <w:tmpl w:val="DA3E2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856" w:hanging="360"/>
      </w:pPr>
      <w:rPr>
        <w:rFonts w:ascii="Arial" w:eastAsia="Arial" w:hAnsi="Arial" w:cs="Arial"/>
      </w:rPr>
    </w:lvl>
    <w:lvl w:ilvl="2">
      <w:start w:val="1"/>
      <w:numFmt w:val="bullet"/>
      <w:lvlText w:val="■"/>
      <w:lvlJc w:val="left"/>
      <w:pPr>
        <w:ind w:left="1576" w:hanging="360"/>
      </w:pPr>
      <w:rPr>
        <w:rFonts w:ascii="Arial" w:eastAsia="Arial" w:hAnsi="Arial" w:cs="Arial"/>
      </w:rPr>
    </w:lvl>
    <w:lvl w:ilvl="3">
      <w:start w:val="1"/>
      <w:numFmt w:val="bullet"/>
      <w:lvlText w:val="●"/>
      <w:lvlJc w:val="left"/>
      <w:pPr>
        <w:ind w:left="2296" w:hanging="360"/>
      </w:pPr>
      <w:rPr>
        <w:rFonts w:ascii="Arial" w:eastAsia="Arial" w:hAnsi="Arial" w:cs="Arial"/>
      </w:rPr>
    </w:lvl>
    <w:lvl w:ilvl="4">
      <w:start w:val="1"/>
      <w:numFmt w:val="bullet"/>
      <w:lvlText w:val="○"/>
      <w:lvlJc w:val="left"/>
      <w:pPr>
        <w:ind w:left="3016" w:hanging="360"/>
      </w:pPr>
      <w:rPr>
        <w:rFonts w:ascii="Arial" w:eastAsia="Arial" w:hAnsi="Arial" w:cs="Arial"/>
      </w:rPr>
    </w:lvl>
    <w:lvl w:ilvl="5">
      <w:start w:val="1"/>
      <w:numFmt w:val="bullet"/>
      <w:lvlText w:val="■"/>
      <w:lvlJc w:val="left"/>
      <w:pPr>
        <w:ind w:left="3736" w:hanging="360"/>
      </w:pPr>
      <w:rPr>
        <w:rFonts w:ascii="Arial" w:eastAsia="Arial" w:hAnsi="Arial" w:cs="Arial"/>
      </w:rPr>
    </w:lvl>
    <w:lvl w:ilvl="6">
      <w:start w:val="1"/>
      <w:numFmt w:val="bullet"/>
      <w:lvlText w:val="●"/>
      <w:lvlJc w:val="left"/>
      <w:pPr>
        <w:ind w:left="4456" w:hanging="360"/>
      </w:pPr>
      <w:rPr>
        <w:rFonts w:ascii="Arial" w:eastAsia="Arial" w:hAnsi="Arial" w:cs="Arial"/>
      </w:rPr>
    </w:lvl>
    <w:lvl w:ilvl="7">
      <w:start w:val="1"/>
      <w:numFmt w:val="bullet"/>
      <w:lvlText w:val="○"/>
      <w:lvlJc w:val="left"/>
      <w:pPr>
        <w:ind w:left="5176" w:hanging="360"/>
      </w:pPr>
      <w:rPr>
        <w:rFonts w:ascii="Arial" w:eastAsia="Arial" w:hAnsi="Arial" w:cs="Arial"/>
      </w:rPr>
    </w:lvl>
    <w:lvl w:ilvl="8">
      <w:start w:val="1"/>
      <w:numFmt w:val="bullet"/>
      <w:lvlText w:val="■"/>
      <w:lvlJc w:val="left"/>
      <w:pPr>
        <w:ind w:left="5896" w:hanging="360"/>
      </w:pPr>
      <w:rPr>
        <w:rFonts w:ascii="Arial" w:eastAsia="Arial" w:hAnsi="Arial" w:cs="Arial"/>
      </w:rPr>
    </w:lvl>
  </w:abstractNum>
  <w:abstractNum w:abstractNumId="14" w15:restartNumberingAfterBreak="0">
    <w:nsid w:val="595E233E"/>
    <w:multiLevelType w:val="multilevel"/>
    <w:tmpl w:val="8814E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856" w:hanging="360"/>
      </w:pPr>
      <w:rPr>
        <w:rFonts w:ascii="Arial" w:eastAsia="Arial" w:hAnsi="Arial" w:cs="Arial"/>
      </w:rPr>
    </w:lvl>
    <w:lvl w:ilvl="2">
      <w:start w:val="1"/>
      <w:numFmt w:val="bullet"/>
      <w:lvlText w:val="■"/>
      <w:lvlJc w:val="left"/>
      <w:pPr>
        <w:ind w:left="1576" w:hanging="360"/>
      </w:pPr>
      <w:rPr>
        <w:rFonts w:ascii="Arial" w:eastAsia="Arial" w:hAnsi="Arial" w:cs="Arial"/>
      </w:rPr>
    </w:lvl>
    <w:lvl w:ilvl="3">
      <w:start w:val="1"/>
      <w:numFmt w:val="bullet"/>
      <w:lvlText w:val="●"/>
      <w:lvlJc w:val="left"/>
      <w:pPr>
        <w:ind w:left="2296" w:hanging="360"/>
      </w:pPr>
      <w:rPr>
        <w:rFonts w:ascii="Arial" w:eastAsia="Arial" w:hAnsi="Arial" w:cs="Arial"/>
      </w:rPr>
    </w:lvl>
    <w:lvl w:ilvl="4">
      <w:start w:val="1"/>
      <w:numFmt w:val="bullet"/>
      <w:lvlText w:val="○"/>
      <w:lvlJc w:val="left"/>
      <w:pPr>
        <w:ind w:left="3016" w:hanging="360"/>
      </w:pPr>
      <w:rPr>
        <w:rFonts w:ascii="Arial" w:eastAsia="Arial" w:hAnsi="Arial" w:cs="Arial"/>
      </w:rPr>
    </w:lvl>
    <w:lvl w:ilvl="5">
      <w:start w:val="1"/>
      <w:numFmt w:val="bullet"/>
      <w:lvlText w:val="■"/>
      <w:lvlJc w:val="left"/>
      <w:pPr>
        <w:ind w:left="3736" w:hanging="360"/>
      </w:pPr>
      <w:rPr>
        <w:rFonts w:ascii="Arial" w:eastAsia="Arial" w:hAnsi="Arial" w:cs="Arial"/>
      </w:rPr>
    </w:lvl>
    <w:lvl w:ilvl="6">
      <w:start w:val="1"/>
      <w:numFmt w:val="bullet"/>
      <w:lvlText w:val="●"/>
      <w:lvlJc w:val="left"/>
      <w:pPr>
        <w:ind w:left="4456" w:hanging="360"/>
      </w:pPr>
      <w:rPr>
        <w:rFonts w:ascii="Arial" w:eastAsia="Arial" w:hAnsi="Arial" w:cs="Arial"/>
      </w:rPr>
    </w:lvl>
    <w:lvl w:ilvl="7">
      <w:start w:val="1"/>
      <w:numFmt w:val="bullet"/>
      <w:lvlText w:val="○"/>
      <w:lvlJc w:val="left"/>
      <w:pPr>
        <w:ind w:left="5176" w:hanging="360"/>
      </w:pPr>
      <w:rPr>
        <w:rFonts w:ascii="Arial" w:eastAsia="Arial" w:hAnsi="Arial" w:cs="Arial"/>
      </w:rPr>
    </w:lvl>
    <w:lvl w:ilvl="8">
      <w:start w:val="1"/>
      <w:numFmt w:val="bullet"/>
      <w:lvlText w:val="■"/>
      <w:lvlJc w:val="left"/>
      <w:pPr>
        <w:ind w:left="5896" w:hanging="360"/>
      </w:pPr>
      <w:rPr>
        <w:rFonts w:ascii="Arial" w:eastAsia="Arial" w:hAnsi="Arial" w:cs="Arial"/>
      </w:rPr>
    </w:lvl>
  </w:abstractNum>
  <w:abstractNum w:abstractNumId="15" w15:restartNumberingAfterBreak="0">
    <w:nsid w:val="5C365900"/>
    <w:multiLevelType w:val="multilevel"/>
    <w:tmpl w:val="5E962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115A83"/>
    <w:multiLevelType w:val="multilevel"/>
    <w:tmpl w:val="4F76B56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7" w15:restartNumberingAfterBreak="0">
    <w:nsid w:val="656821BA"/>
    <w:multiLevelType w:val="multilevel"/>
    <w:tmpl w:val="4A2E5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911964"/>
    <w:multiLevelType w:val="multilevel"/>
    <w:tmpl w:val="9E525512"/>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7533277"/>
    <w:multiLevelType w:val="multilevel"/>
    <w:tmpl w:val="771878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CCB6E05"/>
    <w:multiLevelType w:val="multilevel"/>
    <w:tmpl w:val="2012A6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DF69F9"/>
    <w:multiLevelType w:val="multilevel"/>
    <w:tmpl w:val="A460A302"/>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E55410"/>
    <w:multiLevelType w:val="multilevel"/>
    <w:tmpl w:val="508C91DA"/>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EE80B37"/>
    <w:multiLevelType w:val="multilevel"/>
    <w:tmpl w:val="EB5CCE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759519AD"/>
    <w:multiLevelType w:val="multilevel"/>
    <w:tmpl w:val="50A8AAC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6F20499"/>
    <w:multiLevelType w:val="multilevel"/>
    <w:tmpl w:val="FD8ED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16047547">
    <w:abstractNumId w:val="12"/>
  </w:num>
  <w:num w:numId="2" w16cid:durableId="568347850">
    <w:abstractNumId w:val="25"/>
  </w:num>
  <w:num w:numId="3" w16cid:durableId="514079547">
    <w:abstractNumId w:val="2"/>
  </w:num>
  <w:num w:numId="4" w16cid:durableId="1571579059">
    <w:abstractNumId w:val="19"/>
  </w:num>
  <w:num w:numId="5" w16cid:durableId="799344916">
    <w:abstractNumId w:val="10"/>
  </w:num>
  <w:num w:numId="6" w16cid:durableId="1279411608">
    <w:abstractNumId w:val="23"/>
  </w:num>
  <w:num w:numId="7" w16cid:durableId="583035283">
    <w:abstractNumId w:val="5"/>
  </w:num>
  <w:num w:numId="8" w16cid:durableId="1287741424">
    <w:abstractNumId w:val="17"/>
  </w:num>
  <w:num w:numId="9" w16cid:durableId="1250388667">
    <w:abstractNumId w:val="24"/>
  </w:num>
  <w:num w:numId="10" w16cid:durableId="1952665764">
    <w:abstractNumId w:val="18"/>
  </w:num>
  <w:num w:numId="11" w16cid:durableId="1422794288">
    <w:abstractNumId w:val="13"/>
  </w:num>
  <w:num w:numId="12" w16cid:durableId="922035486">
    <w:abstractNumId w:val="21"/>
  </w:num>
  <w:num w:numId="13" w16cid:durableId="1333336395">
    <w:abstractNumId w:val="8"/>
  </w:num>
  <w:num w:numId="14" w16cid:durableId="514854730">
    <w:abstractNumId w:val="15"/>
  </w:num>
  <w:num w:numId="15" w16cid:durableId="967396394">
    <w:abstractNumId w:val="0"/>
  </w:num>
  <w:num w:numId="16" w16cid:durableId="1181168111">
    <w:abstractNumId w:val="1"/>
  </w:num>
  <w:num w:numId="17" w16cid:durableId="330983720">
    <w:abstractNumId w:val="11"/>
  </w:num>
  <w:num w:numId="18" w16cid:durableId="2027250125">
    <w:abstractNumId w:val="3"/>
  </w:num>
  <w:num w:numId="19" w16cid:durableId="1996494549">
    <w:abstractNumId w:val="9"/>
  </w:num>
  <w:num w:numId="20" w16cid:durableId="284626884">
    <w:abstractNumId w:val="7"/>
  </w:num>
  <w:num w:numId="21" w16cid:durableId="1412459451">
    <w:abstractNumId w:val="20"/>
  </w:num>
  <w:num w:numId="22" w16cid:durableId="1759132285">
    <w:abstractNumId w:val="4"/>
  </w:num>
  <w:num w:numId="23" w16cid:durableId="491872986">
    <w:abstractNumId w:val="6"/>
  </w:num>
  <w:num w:numId="24" w16cid:durableId="694424833">
    <w:abstractNumId w:val="14"/>
  </w:num>
  <w:num w:numId="25" w16cid:durableId="757409009">
    <w:abstractNumId w:val="22"/>
  </w:num>
  <w:num w:numId="26" w16cid:durableId="18188342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BD0"/>
    <w:rsid w:val="00027FDF"/>
    <w:rsid w:val="000561A7"/>
    <w:rsid w:val="000603CC"/>
    <w:rsid w:val="00091FAB"/>
    <w:rsid w:val="000E2DC2"/>
    <w:rsid w:val="000F1819"/>
    <w:rsid w:val="0012707E"/>
    <w:rsid w:val="00136A84"/>
    <w:rsid w:val="00211CB4"/>
    <w:rsid w:val="003B0799"/>
    <w:rsid w:val="003C77E1"/>
    <w:rsid w:val="00451B34"/>
    <w:rsid w:val="00477B1B"/>
    <w:rsid w:val="005261E7"/>
    <w:rsid w:val="005412FA"/>
    <w:rsid w:val="005C64DC"/>
    <w:rsid w:val="00610A8F"/>
    <w:rsid w:val="006C6EE6"/>
    <w:rsid w:val="0075726A"/>
    <w:rsid w:val="00955C0E"/>
    <w:rsid w:val="009E3408"/>
    <w:rsid w:val="009E3EF4"/>
    <w:rsid w:val="00AB0158"/>
    <w:rsid w:val="00AC4E5B"/>
    <w:rsid w:val="00B36F1D"/>
    <w:rsid w:val="00B85D12"/>
    <w:rsid w:val="00B876A4"/>
    <w:rsid w:val="00BE2011"/>
    <w:rsid w:val="00C45BD0"/>
    <w:rsid w:val="00CC4084"/>
    <w:rsid w:val="00CD0509"/>
    <w:rsid w:val="00CF01E9"/>
    <w:rsid w:val="00E27CC0"/>
    <w:rsid w:val="00E706FC"/>
    <w:rsid w:val="00EE20CC"/>
    <w:rsid w:val="00EF1A59"/>
    <w:rsid w:val="00F8079E"/>
    <w:rsid w:val="00F85E91"/>
    <w:rsid w:val="00FE48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A1F6"/>
  <w15:docId w15:val="{1A7B9083-A269-42B0-AF5E-B57AAC6B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B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B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B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B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B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B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B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B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B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4BE5"/>
    <w:pPr>
      <w:spacing w:after="80"/>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C4B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4B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4B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B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B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B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B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B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BE5"/>
    <w:rPr>
      <w:rFonts w:eastAsiaTheme="majorEastAsia" w:cstheme="majorBidi"/>
      <w:color w:val="272727" w:themeColor="text1" w:themeTint="D8"/>
    </w:rPr>
  </w:style>
  <w:style w:type="character" w:customStyle="1" w:styleId="TitleChar">
    <w:name w:val="Title Char"/>
    <w:basedOn w:val="DefaultParagraphFont"/>
    <w:link w:val="Title"/>
    <w:uiPriority w:val="10"/>
    <w:rsid w:val="008C4B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8C4B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B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C4BE5"/>
    <w:rPr>
      <w:i/>
      <w:iCs/>
      <w:color w:val="404040" w:themeColor="text1" w:themeTint="BF"/>
    </w:rPr>
  </w:style>
  <w:style w:type="paragraph" w:styleId="ListParagraph">
    <w:name w:val="List Paragraph"/>
    <w:basedOn w:val="Normal"/>
    <w:uiPriority w:val="34"/>
    <w:qFormat/>
    <w:rsid w:val="008C4BE5"/>
    <w:pPr>
      <w:ind w:left="720"/>
      <w:contextualSpacing/>
    </w:pPr>
  </w:style>
  <w:style w:type="character" w:styleId="IntenseEmphasis">
    <w:name w:val="Intense Emphasis"/>
    <w:basedOn w:val="DefaultParagraphFont"/>
    <w:uiPriority w:val="21"/>
    <w:qFormat/>
    <w:rsid w:val="008C4BE5"/>
    <w:rPr>
      <w:i/>
      <w:iCs/>
      <w:color w:val="0F4761" w:themeColor="accent1" w:themeShade="BF"/>
    </w:rPr>
  </w:style>
  <w:style w:type="paragraph" w:styleId="IntenseQuote">
    <w:name w:val="Intense Quote"/>
    <w:basedOn w:val="Normal"/>
    <w:next w:val="Normal"/>
    <w:link w:val="IntenseQuoteChar"/>
    <w:uiPriority w:val="30"/>
    <w:qFormat/>
    <w:rsid w:val="008C4B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BE5"/>
    <w:rPr>
      <w:i/>
      <w:iCs/>
      <w:color w:val="0F4761" w:themeColor="accent1" w:themeShade="BF"/>
    </w:rPr>
  </w:style>
  <w:style w:type="character" w:styleId="IntenseReference">
    <w:name w:val="Intense Reference"/>
    <w:basedOn w:val="DefaultParagraphFont"/>
    <w:uiPriority w:val="32"/>
    <w:qFormat/>
    <w:rsid w:val="008C4BE5"/>
    <w:rPr>
      <w:b/>
      <w:bCs/>
      <w:smallCaps/>
      <w:color w:val="0F4761" w:themeColor="accent1" w:themeShade="BF"/>
      <w:spacing w:val="5"/>
    </w:rPr>
  </w:style>
  <w:style w:type="character" w:styleId="FootnoteReference">
    <w:name w:val="footnote reference"/>
    <w:aliases w:val="16 Point,Superscript 6 Point"/>
    <w:uiPriority w:val="99"/>
    <w:rsid w:val="00241B63"/>
    <w:rPr>
      <w:vertAlign w:val="superscript"/>
    </w:rPr>
  </w:style>
  <w:style w:type="paragraph" w:styleId="FootnoteText">
    <w:name w:val="footnote text"/>
    <w:basedOn w:val="Normal"/>
    <w:link w:val="FootnoteTextChar"/>
    <w:uiPriority w:val="99"/>
    <w:semiHidden/>
    <w:unhideWhenUsed/>
    <w:rsid w:val="00791152"/>
    <w:rPr>
      <w:sz w:val="20"/>
      <w:szCs w:val="20"/>
    </w:rPr>
  </w:style>
  <w:style w:type="character" w:customStyle="1" w:styleId="FootnoteTextChar">
    <w:name w:val="Footnote Text Char"/>
    <w:basedOn w:val="DefaultParagraphFont"/>
    <w:link w:val="FootnoteText"/>
    <w:uiPriority w:val="99"/>
    <w:semiHidden/>
    <w:rsid w:val="00791152"/>
    <w:rPr>
      <w:sz w:val="20"/>
      <w:szCs w:val="20"/>
    </w:rPr>
  </w:style>
  <w:style w:type="character" w:styleId="Hyperlink">
    <w:name w:val="Hyperlink"/>
    <w:basedOn w:val="DefaultParagraphFont"/>
    <w:uiPriority w:val="99"/>
    <w:unhideWhenUsed/>
    <w:rsid w:val="00791152"/>
    <w:rPr>
      <w:color w:val="467886" w:themeColor="hyperlink"/>
      <w:u w:val="single"/>
    </w:rPr>
  </w:style>
  <w:style w:type="character" w:styleId="UnresolvedMention">
    <w:name w:val="Unresolved Mention"/>
    <w:basedOn w:val="DefaultParagraphFont"/>
    <w:uiPriority w:val="99"/>
    <w:semiHidden/>
    <w:unhideWhenUsed/>
    <w:rsid w:val="00791152"/>
    <w:rPr>
      <w:color w:val="605E5C"/>
      <w:shd w:val="clear" w:color="auto" w:fill="E1DFDD"/>
    </w:rPr>
  </w:style>
  <w:style w:type="character" w:styleId="CommentReference">
    <w:name w:val="annotation reference"/>
    <w:basedOn w:val="DefaultParagraphFont"/>
    <w:uiPriority w:val="99"/>
    <w:semiHidden/>
    <w:unhideWhenUsed/>
    <w:rsid w:val="00764FEA"/>
    <w:rPr>
      <w:sz w:val="16"/>
      <w:szCs w:val="16"/>
    </w:rPr>
  </w:style>
  <w:style w:type="paragraph" w:styleId="CommentText">
    <w:name w:val="annotation text"/>
    <w:basedOn w:val="Normal"/>
    <w:link w:val="CommentTextChar"/>
    <w:uiPriority w:val="99"/>
    <w:semiHidden/>
    <w:unhideWhenUsed/>
    <w:rsid w:val="00764FEA"/>
    <w:rPr>
      <w:sz w:val="20"/>
      <w:szCs w:val="20"/>
    </w:rPr>
  </w:style>
  <w:style w:type="character" w:customStyle="1" w:styleId="CommentTextChar">
    <w:name w:val="Comment Text Char"/>
    <w:basedOn w:val="DefaultParagraphFont"/>
    <w:link w:val="CommentText"/>
    <w:uiPriority w:val="99"/>
    <w:semiHidden/>
    <w:rsid w:val="00764FEA"/>
    <w:rPr>
      <w:sz w:val="20"/>
      <w:szCs w:val="20"/>
    </w:rPr>
  </w:style>
  <w:style w:type="paragraph" w:styleId="CommentSubject">
    <w:name w:val="annotation subject"/>
    <w:basedOn w:val="CommentText"/>
    <w:next w:val="CommentText"/>
    <w:link w:val="CommentSubjectChar"/>
    <w:uiPriority w:val="99"/>
    <w:semiHidden/>
    <w:unhideWhenUsed/>
    <w:rsid w:val="00764FEA"/>
    <w:rPr>
      <w:b/>
      <w:bCs/>
    </w:rPr>
  </w:style>
  <w:style w:type="character" w:customStyle="1" w:styleId="CommentSubjectChar">
    <w:name w:val="Comment Subject Char"/>
    <w:basedOn w:val="CommentTextChar"/>
    <w:link w:val="CommentSubject"/>
    <w:uiPriority w:val="99"/>
    <w:semiHidden/>
    <w:rsid w:val="00764FEA"/>
    <w:rPr>
      <w:b/>
      <w:bCs/>
      <w:sz w:val="20"/>
      <w:szCs w:val="20"/>
    </w:rPr>
  </w:style>
  <w:style w:type="paragraph" w:styleId="NormalWeb">
    <w:name w:val="Normal (Web)"/>
    <w:basedOn w:val="Normal"/>
    <w:uiPriority w:val="99"/>
    <w:unhideWhenUsed/>
    <w:rsid w:val="00764FE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E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orldwildlife.org/projects/gef-8-inclusive-conservation-initiative-ic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bf-indicators.org/" TargetMode="External"/><Relationship Id="rId5" Type="http://schemas.openxmlformats.org/officeDocument/2006/relationships/webSettings" Target="webSettings.xml"/><Relationship Id="rId10" Type="http://schemas.openxmlformats.org/officeDocument/2006/relationships/hyperlink" Target="https://www.thegef.org/documents/gef-8-core-indicators-worksheet" TargetMode="External"/><Relationship Id="rId4" Type="http://schemas.openxmlformats.org/officeDocument/2006/relationships/settings" Target="settings.xml"/><Relationship Id="rId9" Type="http://schemas.openxmlformats.org/officeDocument/2006/relationships/hyperlink" Target="https://www.thegef.org/projects-operations/recipient-countr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thegef.org/projects-operations/recipient-countrie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wVHMUzIgCSpU0WdRZ3hzaKwVQ==">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2745</Words>
  <Characters>15345</Characters>
  <Application>Microsoft Office Word</Application>
  <DocSecurity>4</DocSecurity>
  <Lines>306</Lines>
  <Paragraphs>154</Paragraphs>
  <ScaleCrop>false</ScaleCrop>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Birgitte Feiring</dc:creator>
  <cp:lastModifiedBy>Yaneris Soto Muniz</cp:lastModifiedBy>
  <cp:revision>2</cp:revision>
  <dcterms:created xsi:type="dcterms:W3CDTF">2025-05-20T16:13:00Z</dcterms:created>
  <dcterms:modified xsi:type="dcterms:W3CDTF">2025-05-20T16:13:00Z</dcterms:modified>
</cp:coreProperties>
</file>