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1692A" w:rsidRDefault="00000000" w14:paraId="01FF2A85" w14:textId="77777777">
      <w:pPr>
        <w:pBdr>
          <w:top w:val="nil"/>
          <w:left w:val="nil"/>
          <w:bottom w:val="nil"/>
          <w:right w:val="nil"/>
          <w:between w:val="nil"/>
        </w:pBdr>
        <w:spacing w:after="80"/>
        <w:jc w:val="center"/>
        <w:rPr>
          <w:rFonts w:ascii="Calibri" w:hAnsi="Calibri" w:eastAsia="Calibri" w:cs="Calibri"/>
          <w:color w:val="0F4761"/>
          <w:sz w:val="40"/>
          <w:szCs w:val="40"/>
        </w:rPr>
      </w:pPr>
      <w:r>
        <w:rPr>
          <w:rFonts w:ascii="Calibri" w:hAnsi="Calibri" w:eastAsia="Calibri" w:cs="Calibri"/>
          <w:color w:val="0F4761"/>
          <w:sz w:val="40"/>
          <w:szCs w:val="40"/>
        </w:rPr>
        <w:t>Document 2: Self-assessment Tool for Expressions of Interest under Component 1 of the GEF HCI</w:t>
      </w:r>
    </w:p>
    <w:p w:rsidR="0051692A" w:rsidRDefault="0051692A" w14:paraId="01FF2A86" w14:textId="77777777">
      <w:pPr>
        <w:rPr>
          <w:rFonts w:ascii="Calibri" w:hAnsi="Calibri" w:eastAsia="Calibri" w:cs="Calibri"/>
        </w:rPr>
      </w:pPr>
    </w:p>
    <w:p w:rsidR="0051692A" w:rsidRDefault="00000000" w14:paraId="01FF2A87" w14:textId="77777777">
      <w:p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Before considering submitting an Expression of Interest to be a partner under Component 1 of the GEF Heart of Conservation Initiative (HCI), we strongly advise that you re-read the Information Document and then use this self-assessment tool to test:</w:t>
      </w:r>
    </w:p>
    <w:p w:rsidR="0051692A" w:rsidRDefault="00000000" w14:paraId="01FF2A88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Whether</w:t>
      </w:r>
      <w:r>
        <w:rPr>
          <w:rFonts w:ascii="Calibri" w:hAnsi="Calibri" w:eastAsia="Calibri" w:cs="Calibri"/>
          <w:color w:val="000000"/>
        </w:rPr>
        <w:t xml:space="preserve"> you are an eligible partner under this call f</w:t>
      </w:r>
      <w:r>
        <w:rPr>
          <w:rFonts w:ascii="Calibri" w:hAnsi="Calibri" w:eastAsia="Calibri" w:cs="Calibri"/>
        </w:rPr>
        <w:t>or Expressions of Interest,</w:t>
      </w:r>
    </w:p>
    <w:p w:rsidR="0051692A" w:rsidRDefault="00000000" w14:paraId="01FF2A89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Whether</w:t>
      </w:r>
      <w:r>
        <w:rPr>
          <w:rFonts w:ascii="Calibri" w:hAnsi="Calibri" w:eastAsia="Calibri" w:cs="Calibri"/>
          <w:color w:val="000000"/>
        </w:rPr>
        <w:t xml:space="preserve"> your </w:t>
      </w:r>
      <w:r>
        <w:rPr>
          <w:rFonts w:ascii="Calibri" w:hAnsi="Calibri" w:eastAsia="Calibri" w:cs="Calibri"/>
        </w:rPr>
        <w:t>proposal</w:t>
      </w:r>
      <w:r>
        <w:rPr>
          <w:rFonts w:ascii="Calibri" w:hAnsi="Calibri" w:eastAsia="Calibri" w:cs="Calibri"/>
          <w:color w:val="000000"/>
        </w:rPr>
        <w:t xml:space="preserve"> adheres to the selection criteria for </w:t>
      </w:r>
      <w:r>
        <w:rPr>
          <w:rFonts w:ascii="Calibri" w:hAnsi="Calibri" w:eastAsia="Calibri" w:cs="Calibri"/>
        </w:rPr>
        <w:t>Expressions of Interest.</w:t>
      </w:r>
    </w:p>
    <w:p w:rsidR="0051692A" w:rsidRDefault="0051692A" w14:paraId="01FF2A8A" w14:textId="77777777">
      <w:pPr>
        <w:jc w:val="both"/>
        <w:rPr>
          <w:rFonts w:ascii="Calibri" w:hAnsi="Calibri" w:eastAsia="Calibri" w:cs="Calibri"/>
        </w:rPr>
      </w:pPr>
    </w:p>
    <w:p w:rsidR="0051692A" w:rsidRDefault="00000000" w14:paraId="01FF2A8B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/>
        <w:jc w:val="both"/>
        <w:rPr>
          <w:rFonts w:ascii="Calibri" w:hAnsi="Calibri" w:eastAsia="Calibri" w:cs="Calibri"/>
          <w:color w:val="0F4761"/>
          <w:sz w:val="32"/>
          <w:szCs w:val="32"/>
        </w:rPr>
      </w:pPr>
      <w:bookmarkStart w:name="_heading=h.p3m8iv3zbnv6" w:colFirst="0" w:colLast="0" w:id="0"/>
      <w:bookmarkEnd w:id="0"/>
      <w:r>
        <w:rPr>
          <w:rFonts w:ascii="Calibri" w:hAnsi="Calibri" w:eastAsia="Calibri" w:cs="Calibri"/>
          <w:color w:val="0F4761"/>
          <w:sz w:val="32"/>
          <w:szCs w:val="32"/>
        </w:rPr>
        <w:t>Self-assessing the eligibility of your organization</w:t>
      </w:r>
    </w:p>
    <w:p w:rsidR="0051692A" w:rsidRDefault="00000000" w14:paraId="01FF2A8C" w14:textId="77777777">
      <w:p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Please </w:t>
      </w:r>
      <w:r>
        <w:rPr>
          <w:rFonts w:ascii="Calibri" w:hAnsi="Calibri" w:eastAsia="Calibri" w:cs="Calibri"/>
          <w:highlight w:val="cyan"/>
        </w:rPr>
        <w:t>highlight</w:t>
      </w:r>
      <w:r>
        <w:rPr>
          <w:rFonts w:ascii="Calibri" w:hAnsi="Calibri" w:eastAsia="Calibri" w:cs="Calibri"/>
        </w:rPr>
        <w:t xml:space="preserve"> your answers (</w:t>
      </w:r>
      <w:r>
        <w:rPr>
          <w:rFonts w:ascii="Calibri" w:hAnsi="Calibri" w:eastAsia="Calibri" w:cs="Calibri"/>
          <w:b/>
        </w:rPr>
        <w:t>Yes/No</w:t>
      </w:r>
      <w:r>
        <w:rPr>
          <w:rFonts w:ascii="Calibri" w:hAnsi="Calibri" w:eastAsia="Calibri" w:cs="Calibri"/>
        </w:rPr>
        <w:t xml:space="preserve">) to the seven questions. Then review your answers according to the guidance, below. </w:t>
      </w:r>
    </w:p>
    <w:p w:rsidR="0051692A" w:rsidRDefault="0051692A" w14:paraId="01FF2A8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eastAsia="Calibri" w:cs="Calibri"/>
        </w:rPr>
      </w:pPr>
    </w:p>
    <w:p w:rsidR="0051692A" w:rsidRDefault="00000000" w14:paraId="01FF2A8E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hAnsi="Calibri" w:eastAsia="Calibri" w:cs="Calibri"/>
          <w:color w:val="000000"/>
        </w:rPr>
        <w:t>Is your organization either:</w:t>
      </w:r>
    </w:p>
    <w:p w:rsidR="0051692A" w:rsidRDefault="00000000" w14:paraId="01FF2A8F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 xml:space="preserve">A representative institution of Indigenous Peoples and/or </w:t>
      </w:r>
      <w:r>
        <w:rPr>
          <w:rFonts w:ascii="Calibri" w:hAnsi="Calibri" w:eastAsia="Calibri" w:cs="Calibri"/>
        </w:rPr>
        <w:t>l</w:t>
      </w:r>
      <w:r>
        <w:rPr>
          <w:rFonts w:ascii="Calibri" w:hAnsi="Calibri" w:eastAsia="Calibri" w:cs="Calibri"/>
          <w:color w:val="000000"/>
        </w:rPr>
        <w:t xml:space="preserve">ocal </w:t>
      </w:r>
      <w:r>
        <w:rPr>
          <w:rFonts w:ascii="Calibri" w:hAnsi="Calibri" w:eastAsia="Calibri" w:cs="Calibri"/>
        </w:rPr>
        <w:t>c</w:t>
      </w:r>
      <w:r>
        <w:rPr>
          <w:rFonts w:ascii="Calibri" w:hAnsi="Calibri" w:eastAsia="Calibri" w:cs="Calibri"/>
          <w:color w:val="000000"/>
        </w:rPr>
        <w:t>ommunities</w:t>
      </w:r>
      <w:r>
        <w:rPr>
          <w:rFonts w:ascii="Calibri" w:hAnsi="Calibri" w:eastAsia="Calibri" w:cs="Calibri"/>
          <w:color w:val="000000"/>
          <w:vertAlign w:val="superscript"/>
        </w:rPr>
        <w:footnoteReference w:id="1"/>
      </w:r>
      <w:r>
        <w:rPr>
          <w:rFonts w:ascii="Calibri" w:hAnsi="Calibri" w:eastAsia="Calibri" w:cs="Calibri"/>
          <w:color w:val="000000"/>
        </w:rPr>
        <w:t>?</w:t>
      </w:r>
    </w:p>
    <w:p w:rsidR="0051692A" w:rsidRDefault="00000000" w14:paraId="01FF2A90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 xml:space="preserve">An organization, network or funding mechanism established by Indigenous Peoples and/or </w:t>
      </w:r>
      <w:r>
        <w:rPr>
          <w:rFonts w:ascii="Calibri" w:hAnsi="Calibri" w:eastAsia="Calibri" w:cs="Calibri"/>
        </w:rPr>
        <w:t>l</w:t>
      </w:r>
      <w:r>
        <w:rPr>
          <w:rFonts w:ascii="Calibri" w:hAnsi="Calibri" w:eastAsia="Calibri" w:cs="Calibri"/>
          <w:color w:val="000000"/>
        </w:rPr>
        <w:t xml:space="preserve">ocal </w:t>
      </w:r>
      <w:r>
        <w:rPr>
          <w:rFonts w:ascii="Calibri" w:hAnsi="Calibri" w:eastAsia="Calibri" w:cs="Calibri"/>
        </w:rPr>
        <w:t>c</w:t>
      </w:r>
      <w:r>
        <w:rPr>
          <w:rFonts w:ascii="Calibri" w:hAnsi="Calibri" w:eastAsia="Calibri" w:cs="Calibri"/>
          <w:color w:val="000000"/>
        </w:rPr>
        <w:t>ommunities to advance their rights and well-being</w:t>
      </w:r>
      <w:r>
        <w:rPr>
          <w:rFonts w:ascii="Calibri" w:hAnsi="Calibri" w:eastAsia="Calibri" w:cs="Calibri"/>
          <w:color w:val="000000"/>
          <w:vertAlign w:val="superscript"/>
        </w:rPr>
        <w:footnoteReference w:id="2"/>
      </w:r>
      <w:r>
        <w:rPr>
          <w:rFonts w:ascii="Calibri" w:hAnsi="Calibri" w:eastAsia="Calibri" w:cs="Calibri"/>
          <w:color w:val="000000"/>
        </w:rPr>
        <w:t xml:space="preserve">? </w:t>
      </w:r>
    </w:p>
    <w:p w:rsidR="0051692A" w:rsidRDefault="00000000" w14:paraId="01FF2A91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hAnsi="Calibri" w:eastAsia="Calibri" w:cs="Calibri"/>
          <w:color w:val="000000"/>
        </w:rPr>
        <w:t xml:space="preserve">A consortium composed of any of the above types of </w:t>
      </w:r>
      <w:proofErr w:type="gramStart"/>
      <w:r>
        <w:rPr>
          <w:rFonts w:ascii="Calibri" w:hAnsi="Calibri" w:eastAsia="Calibri" w:cs="Calibri"/>
          <w:color w:val="000000"/>
        </w:rPr>
        <w:t>organizations?</w:t>
      </w:r>
      <w:proofErr w:type="gramEnd"/>
      <w:r>
        <w:rPr>
          <w:rFonts w:ascii="Calibri" w:hAnsi="Calibri" w:eastAsia="Calibri" w:cs="Calibri"/>
          <w:b/>
          <w:color w:val="000000"/>
        </w:rPr>
        <w:t xml:space="preserve"> </w:t>
      </w:r>
    </w:p>
    <w:p w:rsidR="0051692A" w:rsidRDefault="0051692A" w14:paraId="01FF2A92" w14:textId="7777777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hAnsi="Calibri" w:eastAsia="Calibri" w:cs="Calibri"/>
          <w:b/>
        </w:rPr>
      </w:pPr>
    </w:p>
    <w:p w:rsidR="0051692A" w:rsidRDefault="00000000" w14:paraId="01FF2A93" w14:textId="7777777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hAnsi="Calibri" w:eastAsia="Calibri" w:cs="Calibri"/>
          <w:b/>
          <w:color w:val="000000"/>
        </w:rPr>
      </w:pPr>
      <w:r>
        <w:rPr>
          <w:rFonts w:ascii="Calibri" w:hAnsi="Calibri" w:eastAsia="Calibri" w:cs="Calibri"/>
          <w:b/>
          <w:color w:val="000000"/>
        </w:rPr>
        <w:t>Yes/No</w:t>
      </w:r>
    </w:p>
    <w:p w:rsidR="0051692A" w:rsidRDefault="0051692A" w14:paraId="01FF2A94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eastAsia="Calibri" w:cs="Calibri"/>
          <w:b/>
        </w:rPr>
      </w:pPr>
    </w:p>
    <w:p w:rsidR="0051692A" w:rsidRDefault="00000000" w14:paraId="01FF2A95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hAnsi="Calibri" w:eastAsia="Calibri" w:cs="Calibri"/>
          <w:color w:val="000000"/>
        </w:rPr>
        <w:t xml:space="preserve">Is your organization registered </w:t>
      </w:r>
      <w:proofErr w:type="gramStart"/>
      <w:r>
        <w:rPr>
          <w:rFonts w:ascii="Calibri" w:hAnsi="Calibri" w:eastAsia="Calibri" w:cs="Calibri"/>
          <w:color w:val="000000"/>
        </w:rPr>
        <w:t>in</w:t>
      </w:r>
      <w:proofErr w:type="gramEnd"/>
      <w:r>
        <w:rPr>
          <w:rFonts w:ascii="Calibri" w:hAnsi="Calibri" w:eastAsia="Calibri" w:cs="Calibri"/>
          <w:color w:val="000000"/>
        </w:rPr>
        <w:t xml:space="preserve"> and does it operate in GEF eligible country/countries</w:t>
      </w:r>
      <w:r>
        <w:rPr>
          <w:rFonts w:ascii="Calibri" w:hAnsi="Calibri" w:eastAsia="Calibri" w:cs="Calibri"/>
          <w:color w:val="000000"/>
          <w:vertAlign w:val="superscript"/>
        </w:rPr>
        <w:footnoteReference w:id="3"/>
      </w:r>
      <w:r>
        <w:rPr>
          <w:rFonts w:ascii="Calibri" w:hAnsi="Calibri" w:eastAsia="Calibri" w:cs="Calibri"/>
          <w:color w:val="000000"/>
        </w:rPr>
        <w:t xml:space="preserve">? </w:t>
      </w:r>
    </w:p>
    <w:p w:rsidR="0051692A" w:rsidRDefault="0051692A" w14:paraId="01FF2A96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eastAsia="Calibri" w:cs="Calibri"/>
          <w:b/>
        </w:rPr>
      </w:pPr>
    </w:p>
    <w:p w:rsidR="0051692A" w:rsidRDefault="00000000" w14:paraId="01FF2A97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hAnsi="Calibri" w:eastAsia="Calibri" w:cs="Calibri"/>
          <w:b/>
          <w:color w:val="000000"/>
        </w:rPr>
      </w:pPr>
      <w:r>
        <w:rPr>
          <w:rFonts w:ascii="Calibri" w:hAnsi="Calibri" w:eastAsia="Calibri" w:cs="Calibri"/>
          <w:b/>
          <w:color w:val="000000"/>
        </w:rPr>
        <w:t>Yes/No</w:t>
      </w:r>
    </w:p>
    <w:p w:rsidR="0051692A" w:rsidRDefault="0051692A" w14:paraId="01FF2A98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eastAsia="Calibri" w:cs="Calibri"/>
          <w:b/>
        </w:rPr>
      </w:pPr>
    </w:p>
    <w:p w:rsidR="0051692A" w:rsidRDefault="00000000" w14:paraId="01FF2A99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hAnsi="Calibri" w:eastAsia="Calibri" w:cs="Calibri"/>
        </w:rPr>
        <w:t>Is your organization eligible to receive funding under United Nations, United States, and other applicable laws and criteria?</w:t>
      </w:r>
    </w:p>
    <w:p w:rsidR="0051692A" w:rsidRDefault="0051692A" w14:paraId="01FF2A9A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eastAsia="Calibri" w:cs="Calibri"/>
        </w:rPr>
      </w:pPr>
    </w:p>
    <w:p w:rsidR="0051692A" w:rsidRDefault="00000000" w14:paraId="01FF2A9B" w14:textId="77777777">
      <w:pPr>
        <w:ind w:left="720"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</w:rPr>
        <w:t>Yes/No</w:t>
      </w:r>
    </w:p>
    <w:p w:rsidR="0051692A" w:rsidRDefault="0051692A" w14:paraId="01FF2A9C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eastAsia="Calibri" w:cs="Calibri"/>
        </w:rPr>
      </w:pPr>
    </w:p>
    <w:p w:rsidR="0051692A" w:rsidRDefault="00000000" w14:paraId="01FF2A9D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hAnsi="Calibri" w:eastAsia="Calibri" w:cs="Calibri"/>
          <w:color w:val="000000"/>
        </w:rPr>
        <w:t xml:space="preserve">Does your organization have </w:t>
      </w:r>
      <w:r>
        <w:rPr>
          <w:rFonts w:ascii="Calibri" w:hAnsi="Calibri" w:eastAsia="Calibri" w:cs="Calibri"/>
        </w:rPr>
        <w:t xml:space="preserve">established </w:t>
      </w:r>
      <w:r>
        <w:rPr>
          <w:rFonts w:ascii="Calibri" w:hAnsi="Calibri" w:eastAsia="Calibri" w:cs="Calibri"/>
          <w:color w:val="000000"/>
        </w:rPr>
        <w:t xml:space="preserve">mechanisms for consultation and accountability with the Indigenous Peoples and/or </w:t>
      </w:r>
      <w:r>
        <w:rPr>
          <w:rFonts w:ascii="Calibri" w:hAnsi="Calibri" w:eastAsia="Calibri" w:cs="Calibri"/>
        </w:rPr>
        <w:t>l</w:t>
      </w:r>
      <w:r>
        <w:rPr>
          <w:rFonts w:ascii="Calibri" w:hAnsi="Calibri" w:eastAsia="Calibri" w:cs="Calibri"/>
          <w:color w:val="000000"/>
        </w:rPr>
        <w:t xml:space="preserve">ocal </w:t>
      </w:r>
      <w:r>
        <w:rPr>
          <w:rFonts w:ascii="Calibri" w:hAnsi="Calibri" w:eastAsia="Calibri" w:cs="Calibri"/>
        </w:rPr>
        <w:t>c</w:t>
      </w:r>
      <w:r>
        <w:rPr>
          <w:rFonts w:ascii="Calibri" w:hAnsi="Calibri" w:eastAsia="Calibri" w:cs="Calibri"/>
          <w:color w:val="000000"/>
        </w:rPr>
        <w:t xml:space="preserve">ommunities that you represent or serve? </w:t>
      </w:r>
    </w:p>
    <w:p w:rsidR="0051692A" w:rsidRDefault="0051692A" w14:paraId="01FF2A9E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eastAsia="Calibri" w:cs="Calibri"/>
          <w:b/>
        </w:rPr>
      </w:pPr>
    </w:p>
    <w:p w:rsidR="0051692A" w:rsidRDefault="00000000" w14:paraId="01FF2A9F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hAnsi="Calibri" w:eastAsia="Calibri" w:cs="Calibri"/>
          <w:b/>
          <w:color w:val="000000"/>
        </w:rPr>
      </w:pPr>
      <w:r>
        <w:rPr>
          <w:rFonts w:ascii="Calibri" w:hAnsi="Calibri" w:eastAsia="Calibri" w:cs="Calibri"/>
          <w:b/>
          <w:color w:val="000000"/>
        </w:rPr>
        <w:lastRenderedPageBreak/>
        <w:t>Yes/No</w:t>
      </w:r>
    </w:p>
    <w:p w:rsidR="0051692A" w:rsidRDefault="0051692A" w14:paraId="01FF2AA0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eastAsia="Calibri" w:cs="Calibri"/>
          <w:b/>
        </w:rPr>
      </w:pPr>
    </w:p>
    <w:p w:rsidR="0051692A" w:rsidRDefault="00000000" w14:paraId="01FF2AA1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hAnsi="Calibri" w:eastAsia="Calibri" w:cs="Calibri"/>
        </w:rPr>
        <w:t>Does your organization have demonstrable institutional capacity and experience in effectively managing projects, grants and risks?</w:t>
      </w:r>
      <w:r>
        <w:rPr>
          <w:rFonts w:ascii="Calibri" w:hAnsi="Calibri" w:eastAsia="Calibri" w:cs="Calibri"/>
          <w:b/>
        </w:rPr>
        <w:t xml:space="preserve"> </w:t>
      </w:r>
    </w:p>
    <w:p w:rsidR="0051692A" w:rsidRDefault="0051692A" w14:paraId="01FF2AA2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hAnsi="Calibri" w:eastAsia="Calibri" w:cs="Calibri"/>
          <w:b/>
        </w:rPr>
      </w:pPr>
    </w:p>
    <w:p w:rsidR="0051692A" w:rsidRDefault="00000000" w14:paraId="01FF2AA3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>Yes/No</w:t>
      </w:r>
    </w:p>
    <w:p w:rsidR="0051692A" w:rsidRDefault="0051692A" w14:paraId="01FF2AA4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eastAsia="Calibri" w:cs="Calibri"/>
          <w:b/>
        </w:rPr>
      </w:pPr>
    </w:p>
    <w:p w:rsidR="0051692A" w:rsidRDefault="00000000" w14:paraId="01FF2AA5" w14:textId="77777777">
      <w:pPr>
        <w:numPr>
          <w:ilvl w:val="0"/>
          <w:numId w:val="4"/>
        </w:numPr>
        <w:jc w:val="both"/>
        <w:rPr>
          <w:color w:val="000000"/>
        </w:rPr>
      </w:pPr>
      <w:r>
        <w:rPr>
          <w:rFonts w:ascii="Calibri" w:hAnsi="Calibri" w:eastAsia="Calibri" w:cs="Calibri"/>
        </w:rPr>
        <w:t xml:space="preserve">Does your organization have adequate institutional capacities (including administrative, financial, project management and monitoring capacities) and experience with distributing funds to members, communities or partners working on the ground? </w:t>
      </w:r>
    </w:p>
    <w:p w:rsidR="0051692A" w:rsidRDefault="0051692A" w14:paraId="01FF2AA6" w14:textId="77777777">
      <w:pPr>
        <w:ind w:left="720"/>
        <w:jc w:val="both"/>
        <w:rPr>
          <w:rFonts w:ascii="Calibri" w:hAnsi="Calibri" w:eastAsia="Calibri" w:cs="Calibri"/>
          <w:b/>
        </w:rPr>
      </w:pPr>
    </w:p>
    <w:p w:rsidR="0051692A" w:rsidRDefault="00000000" w14:paraId="01FF2AA7" w14:textId="77777777">
      <w:pPr>
        <w:ind w:left="720"/>
        <w:jc w:val="both"/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>Yes/No</w:t>
      </w:r>
    </w:p>
    <w:p w:rsidR="0051692A" w:rsidRDefault="0051692A" w14:paraId="01FF2AA8" w14:textId="77777777">
      <w:pPr>
        <w:jc w:val="both"/>
        <w:rPr>
          <w:rFonts w:ascii="Calibri" w:hAnsi="Calibri" w:eastAsia="Calibri" w:cs="Calibri"/>
          <w:b/>
        </w:rPr>
      </w:pPr>
    </w:p>
    <w:p w:rsidR="0051692A" w:rsidRDefault="00000000" w14:paraId="01FF2AA9" w14:textId="77777777">
      <w:pPr>
        <w:numPr>
          <w:ilvl w:val="0"/>
          <w:numId w:val="4"/>
        </w:numPr>
        <w:jc w:val="both"/>
      </w:pPr>
      <w:r>
        <w:rPr>
          <w:rFonts w:ascii="Calibri" w:hAnsi="Calibri" w:eastAsia="Calibri" w:cs="Calibri"/>
        </w:rPr>
        <w:t xml:space="preserve">Does your organization have documented experience in supporting or implementing on-the-ground projects determined by Indigenous Peoples and/or local communities? </w:t>
      </w:r>
    </w:p>
    <w:p w:rsidR="0051692A" w:rsidRDefault="0051692A" w14:paraId="01FF2AAA" w14:textId="77777777">
      <w:pPr>
        <w:jc w:val="both"/>
        <w:rPr>
          <w:rFonts w:ascii="Calibri" w:hAnsi="Calibri" w:eastAsia="Calibri" w:cs="Calibri"/>
          <w:b/>
        </w:rPr>
      </w:pPr>
    </w:p>
    <w:p w:rsidR="0051692A" w:rsidRDefault="00000000" w14:paraId="01FF2AAB" w14:textId="77777777">
      <w:pPr>
        <w:ind w:left="720"/>
        <w:jc w:val="both"/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>Yes/No</w:t>
      </w:r>
    </w:p>
    <w:p w:rsidR="0051692A" w:rsidRDefault="0051692A" w14:paraId="01FF2AAC" w14:textId="77777777">
      <w:pPr>
        <w:jc w:val="both"/>
        <w:rPr>
          <w:rFonts w:ascii="Calibri" w:hAnsi="Calibri" w:eastAsia="Calibri" w:cs="Calibri"/>
          <w:b/>
        </w:rPr>
      </w:pPr>
    </w:p>
    <w:p w:rsidR="0051692A" w:rsidRDefault="00000000" w14:paraId="01FF2AAD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</w:rPr>
        <w:t xml:space="preserve">Does your organization have a strategy or approach to ensure inclusion and leadership of women and youth in the work? </w:t>
      </w:r>
    </w:p>
    <w:p w:rsidR="0051692A" w:rsidRDefault="0051692A" w14:paraId="01FF2AAE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hAnsi="Calibri" w:eastAsia="Calibri" w:cs="Calibri"/>
          <w:b/>
        </w:rPr>
      </w:pPr>
    </w:p>
    <w:p w:rsidR="0051692A" w:rsidRDefault="00000000" w14:paraId="01FF2AAF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  <w:color w:val="000000"/>
        </w:rPr>
        <w:t>Yes/No</w:t>
      </w:r>
    </w:p>
    <w:p w:rsidR="0051692A" w:rsidRDefault="00000000" w14:paraId="01FF2AB0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/>
        <w:jc w:val="both"/>
        <w:rPr>
          <w:rFonts w:ascii="Calibri" w:hAnsi="Calibri" w:eastAsia="Calibri" w:cs="Calibri"/>
          <w:color w:val="0F4761"/>
          <w:sz w:val="32"/>
          <w:szCs w:val="32"/>
        </w:rPr>
      </w:pPr>
      <w:bookmarkStart w:name="_heading=h.nbgyr4r3kg4a" w:colFirst="0" w:colLast="0" w:id="1"/>
      <w:bookmarkEnd w:id="1"/>
      <w:r>
        <w:rPr>
          <w:rFonts w:ascii="Calibri" w:hAnsi="Calibri" w:eastAsia="Calibri" w:cs="Calibri"/>
          <w:color w:val="0F4761"/>
          <w:sz w:val="32"/>
          <w:szCs w:val="32"/>
        </w:rPr>
        <w:t>Guidance</w:t>
      </w:r>
    </w:p>
    <w:p w:rsidR="0051692A" w:rsidRDefault="00000000" w14:paraId="01FF2AB1" w14:textId="77777777">
      <w:pPr>
        <w:numPr>
          <w:ilvl w:val="0"/>
          <w:numId w:val="1"/>
        </w:num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</w:rPr>
        <w:t>“Yes”</w:t>
      </w:r>
      <w:r>
        <w:rPr>
          <w:rFonts w:ascii="Calibri" w:hAnsi="Calibri" w:eastAsia="Calibri" w:cs="Calibri"/>
        </w:rPr>
        <w:t xml:space="preserve">: If you were able to answer </w:t>
      </w:r>
      <w:r>
        <w:rPr>
          <w:rFonts w:ascii="Calibri" w:hAnsi="Calibri" w:eastAsia="Calibri" w:cs="Calibri"/>
          <w:b/>
          <w:i/>
        </w:rPr>
        <w:t xml:space="preserve">all </w:t>
      </w:r>
      <w:r>
        <w:rPr>
          <w:rFonts w:ascii="Calibri" w:hAnsi="Calibri" w:eastAsia="Calibri" w:cs="Calibri"/>
        </w:rPr>
        <w:t xml:space="preserve">the above questions with a “yes”, your self-assessment indicates that your organization is eligible to submit an Expression of Interest under the GEF HCI. Please note, WWF will make a final determination of eligibility for all submitted Expressions of Interest. </w:t>
      </w:r>
    </w:p>
    <w:p w:rsidR="0051692A" w:rsidRDefault="0051692A" w14:paraId="01FF2AB2" w14:textId="77777777">
      <w:pPr>
        <w:jc w:val="both"/>
        <w:rPr>
          <w:rFonts w:ascii="Calibri" w:hAnsi="Calibri" w:eastAsia="Calibri" w:cs="Calibri"/>
          <w:b/>
        </w:rPr>
      </w:pPr>
    </w:p>
    <w:p w:rsidR="0051692A" w:rsidRDefault="00000000" w14:paraId="01FF2AB3" w14:textId="626D4F86">
      <w:pPr>
        <w:numPr>
          <w:ilvl w:val="0"/>
          <w:numId w:val="1"/>
        </w:numPr>
        <w:jc w:val="both"/>
        <w:rPr>
          <w:rFonts w:ascii="Calibri" w:hAnsi="Calibri" w:eastAsia="Calibri" w:cs="Calibri"/>
        </w:rPr>
      </w:pPr>
      <w:r w:rsidRPr="63A776B1" w:rsidR="00000000">
        <w:rPr>
          <w:rFonts w:ascii="Calibri" w:hAnsi="Calibri" w:eastAsia="Calibri" w:cs="Calibri"/>
          <w:b w:val="1"/>
          <w:bCs w:val="1"/>
        </w:rPr>
        <w:t>“No”</w:t>
      </w:r>
      <w:r w:rsidRPr="63A776B1" w:rsidR="00000000">
        <w:rPr>
          <w:rFonts w:ascii="Calibri" w:hAnsi="Calibri" w:eastAsia="Calibri" w:cs="Calibri"/>
        </w:rPr>
        <w:t>: If you have answered any of the above questions with a “no</w:t>
      </w:r>
      <w:r w:rsidRPr="63A776B1" w:rsidR="00000000">
        <w:rPr>
          <w:rFonts w:ascii="Calibri" w:hAnsi="Calibri" w:eastAsia="Calibri" w:cs="Calibri"/>
        </w:rPr>
        <w:t>”,</w:t>
      </w:r>
      <w:r w:rsidRPr="63A776B1" w:rsidR="00000000">
        <w:rPr>
          <w:rFonts w:ascii="Calibri" w:hAnsi="Calibri" w:eastAsia="Calibri" w:cs="Calibri"/>
        </w:rPr>
        <w:t xml:space="preserve"> the organization is not eligible as a partner for Component </w:t>
      </w:r>
      <w:r w:rsidRPr="63A776B1" w:rsidR="00000000">
        <w:rPr>
          <w:rFonts w:ascii="Calibri" w:hAnsi="Calibri" w:eastAsia="Calibri" w:cs="Calibri"/>
        </w:rPr>
        <w:t>1 under</w:t>
      </w:r>
      <w:r w:rsidRPr="63A776B1" w:rsidR="00000000">
        <w:rPr>
          <w:rFonts w:ascii="Calibri" w:hAnsi="Calibri" w:eastAsia="Calibri" w:cs="Calibri"/>
        </w:rPr>
        <w:t xml:space="preserve"> the HCI. Consequently, your Expression of Interest will </w:t>
      </w:r>
      <w:r w:rsidRPr="63A776B1" w:rsidR="00000000">
        <w:rPr>
          <w:rFonts w:ascii="Calibri" w:hAnsi="Calibri" w:eastAsia="Calibri" w:cs="Calibri"/>
          <w:b w:val="1"/>
          <w:bCs w:val="1"/>
        </w:rPr>
        <w:t xml:space="preserve">not </w:t>
      </w:r>
      <w:r w:rsidRPr="63A776B1" w:rsidR="00000000">
        <w:rPr>
          <w:rFonts w:ascii="Calibri" w:hAnsi="Calibri" w:eastAsia="Calibri" w:cs="Calibri"/>
        </w:rPr>
        <w:t>be subject to further review and assessment.</w:t>
      </w:r>
    </w:p>
    <w:p w:rsidR="0051692A" w:rsidRDefault="00000000" w14:paraId="01FF2AB4" w14:textId="4296C81A">
      <w:pPr>
        <w:numPr>
          <w:ilvl w:val="1"/>
          <w:numId w:val="1"/>
        </w:num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Please note, if you are not eligible as a partner under Component 1, there are other ways to engage with the HCI. Please </w:t>
      </w:r>
      <w:r w:rsidR="00B7324B">
        <w:rPr>
          <w:rFonts w:ascii="Calibri" w:hAnsi="Calibri" w:eastAsia="Calibri" w:cs="Calibri"/>
        </w:rPr>
        <w:t>write to</w:t>
      </w:r>
      <w:r w:rsidR="006C5A5C">
        <w:rPr>
          <w:rFonts w:ascii="Calibri" w:hAnsi="Calibri" w:eastAsia="Calibri" w:cs="Calibri"/>
        </w:rPr>
        <w:t xml:space="preserve"> the email shown </w:t>
      </w:r>
      <w:hyperlink w:history="1" r:id="rId8">
        <w:r w:rsidRPr="00AF43A5">
          <w:rPr>
            <w:rStyle w:val="Hyperlink"/>
            <w:rFonts w:ascii="Calibri" w:hAnsi="Calibri" w:eastAsia="Calibri" w:cs="Calibri"/>
            <w:b/>
          </w:rPr>
          <w:t>on the landing page</w:t>
        </w:r>
      </w:hyperlink>
      <w:r>
        <w:rPr>
          <w:rFonts w:ascii="Calibri" w:hAnsi="Calibri" w:eastAsia="Calibri" w:cs="Calibri"/>
          <w:b/>
        </w:rPr>
        <w:t xml:space="preserve"> </w:t>
      </w:r>
      <w:r>
        <w:rPr>
          <w:rFonts w:ascii="Calibri" w:hAnsi="Calibri" w:eastAsia="Calibri" w:cs="Calibri"/>
        </w:rPr>
        <w:t>if you would like to receive further updates</w:t>
      </w:r>
      <w:r w:rsidR="00AF43A5">
        <w:rPr>
          <w:rFonts w:ascii="Calibri" w:hAnsi="Calibri" w:eastAsia="Calibri" w:cs="Calibri"/>
        </w:rPr>
        <w:t>.</w:t>
      </w:r>
    </w:p>
    <w:p w:rsidR="0051692A" w:rsidRDefault="0051692A" w14:paraId="01FF2AB5" w14:textId="77777777">
      <w:pPr>
        <w:jc w:val="both"/>
        <w:rPr>
          <w:rFonts w:ascii="Calibri" w:hAnsi="Calibri" w:eastAsia="Calibri" w:cs="Calibri"/>
        </w:rPr>
      </w:pPr>
    </w:p>
    <w:p w:rsidR="0051692A" w:rsidRDefault="00000000" w14:paraId="01FF2AB6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/>
        <w:jc w:val="both"/>
        <w:rPr>
          <w:rFonts w:ascii="Calibri" w:hAnsi="Calibri" w:eastAsia="Calibri" w:cs="Calibri"/>
          <w:color w:val="0F4761"/>
          <w:sz w:val="32"/>
          <w:szCs w:val="32"/>
        </w:rPr>
      </w:pPr>
      <w:r>
        <w:rPr>
          <w:rFonts w:ascii="Calibri" w:hAnsi="Calibri" w:eastAsia="Calibri" w:cs="Calibri"/>
          <w:color w:val="0F4761"/>
          <w:sz w:val="32"/>
          <w:szCs w:val="32"/>
        </w:rPr>
        <w:t>Next steps if your self-assessment indicates that you are eligible</w:t>
      </w:r>
    </w:p>
    <w:p w:rsidR="0051692A" w:rsidRDefault="0051692A" w14:paraId="01FF2AB7" w14:textId="77777777">
      <w:pPr>
        <w:jc w:val="both"/>
        <w:rPr>
          <w:rFonts w:ascii="Calibri" w:hAnsi="Calibri" w:eastAsia="Calibri" w:cs="Calibri"/>
        </w:rPr>
      </w:pPr>
    </w:p>
    <w:p w:rsidR="0051692A" w:rsidRDefault="00000000" w14:paraId="01FF2AB8" w14:textId="77777777">
      <w:p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If you </w:t>
      </w:r>
      <w:proofErr w:type="gramStart"/>
      <w:r>
        <w:rPr>
          <w:rFonts w:ascii="Calibri" w:hAnsi="Calibri" w:eastAsia="Calibri" w:cs="Calibri"/>
        </w:rPr>
        <w:t>determine</w:t>
      </w:r>
      <w:proofErr w:type="gramEnd"/>
      <w:r>
        <w:rPr>
          <w:rFonts w:ascii="Calibri" w:hAnsi="Calibri" w:eastAsia="Calibri" w:cs="Calibri"/>
        </w:rPr>
        <w:t xml:space="preserve"> using the self-assessment tool that you are eligible to apply, please (re-)read </w:t>
      </w:r>
      <w:r>
        <w:rPr>
          <w:rFonts w:ascii="Calibri" w:hAnsi="Calibri" w:eastAsia="Calibri" w:cs="Calibri"/>
          <w:b/>
        </w:rPr>
        <w:t>Document 1:</w:t>
      </w: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eastAsia="Calibri" w:cs="Calibri"/>
          <w:b/>
        </w:rPr>
        <w:t>Information Document</w:t>
      </w:r>
      <w:r>
        <w:rPr>
          <w:rFonts w:ascii="Calibri" w:hAnsi="Calibri" w:eastAsia="Calibri" w:cs="Calibri"/>
        </w:rPr>
        <w:t xml:space="preserve">. If you decide to apply, please fill out </w:t>
      </w:r>
      <w:r>
        <w:rPr>
          <w:rFonts w:ascii="Calibri" w:hAnsi="Calibri" w:eastAsia="Calibri" w:cs="Calibri"/>
          <w:b/>
        </w:rPr>
        <w:t>Document 3: Expression of Interest</w:t>
      </w:r>
      <w:r>
        <w:rPr>
          <w:rFonts w:ascii="Calibri" w:hAnsi="Calibri" w:eastAsia="Calibri" w:cs="Calibri"/>
        </w:rPr>
        <w:t xml:space="preserve">. </w:t>
      </w:r>
    </w:p>
    <w:p w:rsidR="0051692A" w:rsidRDefault="0051692A" w14:paraId="01FF2AB9" w14:textId="77777777">
      <w:pPr>
        <w:rPr>
          <w:rFonts w:ascii="Calibri" w:hAnsi="Calibri" w:eastAsia="Calibri" w:cs="Calibri"/>
        </w:rPr>
      </w:pPr>
    </w:p>
    <w:p w:rsidR="0051692A" w:rsidRDefault="0051692A" w14:paraId="01FF2ABA" w14:textId="77777777">
      <w:pPr>
        <w:rPr>
          <w:rFonts w:ascii="Calibri" w:hAnsi="Calibri" w:eastAsia="Calibri" w:cs="Calibri"/>
        </w:rPr>
      </w:pPr>
    </w:p>
    <w:sectPr w:rsidR="0051692A">
      <w:pgSz w:w="11906" w:h="16838" w:orient="portrait"/>
      <w:pgMar w:top="1701" w:right="1134" w:bottom="1701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D0714" w:rsidRDefault="004D0714" w14:paraId="0B285F90" w14:textId="77777777">
      <w:r>
        <w:separator/>
      </w:r>
    </w:p>
  </w:endnote>
  <w:endnote w:type="continuationSeparator" w:id="0">
    <w:p w:rsidR="004D0714" w:rsidRDefault="004D0714" w14:paraId="0176DC9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5934EB28-802F-445D-9A59-92171FF2CD76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BDF097F-2EDD-4076-84D4-98F0678BC241}" r:id="rId2"/>
    <w:embedBold w:fontKey="{19007C7A-B7C3-4BFE-9673-E550A2DCEF42}" r:id="rId3"/>
    <w:embedBoldItalic w:fontKey="{CA198ECF-9CE5-4059-9D74-DE443563CBC0}" r:id="rId4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0BD88533-F8D9-43DA-A187-3B6B618F4854}" r:id="rId5"/>
    <w:embedBold w:fontKey="{174072DC-16AC-4EC9-9399-EFA45BE9CFC7}" r:id="rId6"/>
    <w:embedItalic w:fontKey="{34A0D24A-E16D-45AF-BF10-1C810938583A}" r:id="rId7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41E65873-E920-4A96-B9A9-37F6831F87C1}" r:id="rId8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D0714" w:rsidRDefault="004D0714" w14:paraId="296A685F" w14:textId="77777777">
      <w:r>
        <w:separator/>
      </w:r>
    </w:p>
  </w:footnote>
  <w:footnote w:type="continuationSeparator" w:id="0">
    <w:p w:rsidR="004D0714" w:rsidRDefault="004D0714" w14:paraId="237220EA" w14:textId="77777777">
      <w:r>
        <w:continuationSeparator/>
      </w:r>
    </w:p>
  </w:footnote>
  <w:footnote w:id="1">
    <w:p w:rsidR="0051692A" w:rsidRDefault="00000000" w14:paraId="01FF2ABB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hAnsi="Calibri" w:eastAsia="Calibri" w:cs="Calibri"/>
          <w:color w:val="000000"/>
          <w:sz w:val="20"/>
          <w:szCs w:val="20"/>
        </w:rPr>
        <w:t xml:space="preserve"> In accordance with ILO Convention No. 169, Indigenous Peoples are peoples who descen</w:t>
      </w:r>
      <w:r>
        <w:rPr>
          <w:rFonts w:ascii="Calibri" w:hAnsi="Calibri" w:eastAsia="Calibri" w:cs="Calibri"/>
          <w:sz w:val="20"/>
          <w:szCs w:val="20"/>
        </w:rPr>
        <w:t>d</w:t>
      </w:r>
      <w:r>
        <w:rPr>
          <w:rFonts w:ascii="Calibri" w:hAnsi="Calibri" w:eastAsia="Calibri" w:cs="Calibri"/>
          <w:color w:val="000000"/>
          <w:sz w:val="20"/>
          <w:szCs w:val="20"/>
        </w:rPr>
        <w:t xml:space="preserve"> from the populations which inhabited the country, or a geographical region to which the country belongs, at the time of conquest or </w:t>
      </w:r>
      <w:proofErr w:type="spellStart"/>
      <w:r>
        <w:rPr>
          <w:rFonts w:ascii="Calibri" w:hAnsi="Calibri" w:eastAsia="Calibri" w:cs="Calibri"/>
          <w:color w:val="000000"/>
          <w:sz w:val="20"/>
          <w:szCs w:val="20"/>
        </w:rPr>
        <w:t>colonisation</w:t>
      </w:r>
      <w:proofErr w:type="spellEnd"/>
      <w:r>
        <w:rPr>
          <w:rFonts w:ascii="Calibri" w:hAnsi="Calibri" w:eastAsia="Calibri" w:cs="Calibri"/>
          <w:color w:val="000000"/>
          <w:sz w:val="20"/>
          <w:szCs w:val="20"/>
        </w:rPr>
        <w:t xml:space="preserve"> or the establishment of present state boundaries and who, irrespective of their legal status, retain some or all of their own social, economic, cultural and political institutions. Moreover, self-identification as Indigenous is a fundamental criterion. In accordance with the Convention on Biological Diversity, the Local Communities</w:t>
      </w: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eastAsia="Calibri" w:cs="Calibri"/>
          <w:color w:val="000000"/>
          <w:sz w:val="20"/>
          <w:szCs w:val="20"/>
        </w:rPr>
        <w:t>considered under the project are those who embody traditional lifestyles relevant for the conservation and sustainable use of biological diversity.</w:t>
      </w:r>
    </w:p>
  </w:footnote>
  <w:footnote w:id="2">
    <w:p w:rsidR="0051692A" w:rsidRDefault="00000000" w14:paraId="01FF2ABC" w14:textId="77777777">
      <w:pPr>
        <w:rPr>
          <w:rFonts w:ascii="Calibri" w:hAnsi="Calibri" w:eastAsia="Calibri" w:cs="Calibri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hAnsi="Calibri" w:eastAsia="Calibri" w:cs="Calibri"/>
          <w:sz w:val="20"/>
          <w:szCs w:val="20"/>
        </w:rPr>
        <w:t xml:space="preserve"> If these Indigenous Peoples’ and/or local communities’ organizations, networks or funding mechanisms, as a matter of self-determination, decide to have the funds transferred through a fiscal sponsor they would still be eligible.</w:t>
      </w:r>
    </w:p>
  </w:footnote>
  <w:footnote w:id="3">
    <w:p w:rsidR="0051692A" w:rsidRDefault="00000000" w14:paraId="01FF2AB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hAnsi="Calibri" w:eastAsia="Calibri" w:cs="Calibri"/>
          <w:color w:val="000000"/>
          <w:sz w:val="20"/>
          <w:szCs w:val="20"/>
        </w:rPr>
        <w:t xml:space="preserve"> See the list of GEF eligible countries </w:t>
      </w:r>
      <w:hyperlink r:id="rId1">
        <w:r>
          <w:rPr>
            <w:rFonts w:ascii="Calibri" w:hAnsi="Calibri" w:eastAsia="Calibri" w:cs="Calibri"/>
            <w:color w:val="467886"/>
            <w:sz w:val="20"/>
            <w:szCs w:val="20"/>
            <w:u w:val="single"/>
          </w:rPr>
          <w:t>here</w:t>
        </w:r>
      </w:hyperlink>
      <w:r>
        <w:rPr>
          <w:rFonts w:ascii="Calibri" w:hAnsi="Calibri" w:eastAsia="Calibri" w:cs="Calibri"/>
          <w:sz w:val="20"/>
          <w:szCs w:val="20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57D3D"/>
    <w:multiLevelType w:val="multilevel"/>
    <w:tmpl w:val="AFA848B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350E14D2"/>
    <w:multiLevelType w:val="multilevel"/>
    <w:tmpl w:val="0062F4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31510F"/>
    <w:multiLevelType w:val="multilevel"/>
    <w:tmpl w:val="CAEC7254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6A1E4BFF"/>
    <w:multiLevelType w:val="multilevel"/>
    <w:tmpl w:val="99FE2A8E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eastAsia="Calibri" w:cs="Calibri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23515410">
    <w:abstractNumId w:val="1"/>
  </w:num>
  <w:num w:numId="2" w16cid:durableId="595409173">
    <w:abstractNumId w:val="2"/>
  </w:num>
  <w:num w:numId="3" w16cid:durableId="976300676">
    <w:abstractNumId w:val="0"/>
  </w:num>
  <w:num w:numId="4" w16cid:durableId="8136384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92A"/>
    <w:rsid w:val="00000000"/>
    <w:rsid w:val="004D0714"/>
    <w:rsid w:val="0051692A"/>
    <w:rsid w:val="006C5A5C"/>
    <w:rsid w:val="0090688B"/>
    <w:rsid w:val="00AF43A5"/>
    <w:rsid w:val="00B7324B"/>
    <w:rsid w:val="63A7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FF2A85"/>
  <w15:docId w15:val="{03176346-8119-4E62-9A0B-D4B7F35D9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4BE5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4BE5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4B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4B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4B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4BE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4BE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4BE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4BE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C4BE5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eading1Char" w:customStyle="1">
    <w:name w:val="Heading 1 Char"/>
    <w:basedOn w:val="DefaultParagraphFont"/>
    <w:link w:val="Heading1"/>
    <w:uiPriority w:val="9"/>
    <w:rsid w:val="008C4BE5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8C4BE5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8C4BE5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C4BE5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C4BE5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C4BE5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C4BE5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C4BE5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C4BE5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8C4BE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C4B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4BE5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C4B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4B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4B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4BE5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C4B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4BE5"/>
    <w:rPr>
      <w:b/>
      <w:bCs/>
      <w:smallCaps/>
      <w:color w:val="0F4761" w:themeColor="accent1" w:themeShade="BF"/>
      <w:spacing w:val="5"/>
    </w:rPr>
  </w:style>
  <w:style w:type="character" w:styleId="FootnoteReference">
    <w:name w:val="footnote reference"/>
    <w:aliases w:val="16 Point,Superscript 6 Point"/>
    <w:uiPriority w:val="99"/>
    <w:rsid w:val="00241B6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91152"/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791152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9115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115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64F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4FEA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64F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FE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64FE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764FEA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39"/>
    <w:rsid w:val="004E07C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a" w:customStyle="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worldwildlife.org/pages/wwf-gef-expressions-of-interest" TargetMode="Externa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hegef.org/projects-operations/recipient-countries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j0GTBBz+0M87wABO47EqSGIflg==">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Birgitte Feiring</dc:creator>
  <lastModifiedBy>Harry Jonas</lastModifiedBy>
  <revision>5</revision>
  <dcterms:created xsi:type="dcterms:W3CDTF">2025-03-17T08:17:00.0000000Z</dcterms:created>
  <dcterms:modified xsi:type="dcterms:W3CDTF">2025-05-19T18:48:52.1630900Z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fd5b91ad-22c0-464c-80f2-a2e8d1cb421d</vt:lpwstr>
  </property>
</Properties>
</file>